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31847" w14:textId="52358CEC" w:rsidR="00F07390" w:rsidRPr="003E1763" w:rsidRDefault="00F07390" w:rsidP="00CF5976">
      <w:pPr>
        <w:tabs>
          <w:tab w:val="left" w:pos="7290"/>
        </w:tabs>
        <w:spacing w:after="0" w:line="240" w:lineRule="auto"/>
        <w:jc w:val="right"/>
        <w:rPr>
          <w:rFonts w:ascii="Times New Roman" w:hAnsi="Times New Roman" w:cs="Times New Roman"/>
          <w:sz w:val="28"/>
          <w:szCs w:val="28"/>
        </w:rPr>
      </w:pPr>
      <w:r w:rsidRPr="003E1763">
        <w:rPr>
          <w:rFonts w:ascii="Times New Roman" w:hAnsi="Times New Roman" w:cs="Times New Roman"/>
          <w:sz w:val="28"/>
          <w:szCs w:val="28"/>
        </w:rPr>
        <w:t xml:space="preserve"> Приложение №</w:t>
      </w:r>
      <w:r w:rsidR="003E1763" w:rsidRPr="003E1763">
        <w:rPr>
          <w:rFonts w:ascii="Times New Roman" w:hAnsi="Times New Roman" w:cs="Times New Roman"/>
          <w:sz w:val="28"/>
          <w:szCs w:val="28"/>
        </w:rPr>
        <w:t xml:space="preserve"> 4</w:t>
      </w:r>
    </w:p>
    <w:p w14:paraId="7300D6C3" w14:textId="77777777" w:rsidR="003E1763" w:rsidRPr="003E1763" w:rsidRDefault="003E1763" w:rsidP="003E1763">
      <w:pPr>
        <w:tabs>
          <w:tab w:val="left" w:pos="7155"/>
        </w:tabs>
        <w:spacing w:after="0"/>
        <w:ind w:firstLine="709"/>
        <w:jc w:val="right"/>
        <w:rPr>
          <w:rFonts w:ascii="Times New Roman" w:hAnsi="Times New Roman" w:cs="Times New Roman"/>
          <w:bCs/>
          <w:sz w:val="28"/>
          <w:szCs w:val="28"/>
        </w:rPr>
      </w:pPr>
      <w:r w:rsidRPr="003E1763">
        <w:rPr>
          <w:rFonts w:ascii="Times New Roman" w:hAnsi="Times New Roman" w:cs="Times New Roman"/>
          <w:bCs/>
          <w:sz w:val="28"/>
          <w:szCs w:val="28"/>
        </w:rPr>
        <w:t>к Договору от «___</w:t>
      </w:r>
      <w:proofErr w:type="gramStart"/>
      <w:r w:rsidRPr="003E1763">
        <w:rPr>
          <w:rFonts w:ascii="Times New Roman" w:hAnsi="Times New Roman" w:cs="Times New Roman"/>
          <w:bCs/>
          <w:sz w:val="28"/>
          <w:szCs w:val="28"/>
        </w:rPr>
        <w:t>_»_</w:t>
      </w:r>
      <w:proofErr w:type="gramEnd"/>
      <w:r w:rsidRPr="003E1763">
        <w:rPr>
          <w:rFonts w:ascii="Times New Roman" w:hAnsi="Times New Roman" w:cs="Times New Roman"/>
          <w:bCs/>
          <w:sz w:val="28"/>
          <w:szCs w:val="28"/>
        </w:rPr>
        <w:t>___________ 2024 г.</w:t>
      </w:r>
    </w:p>
    <w:p w14:paraId="023BFC24" w14:textId="77777777" w:rsidR="003E1763" w:rsidRPr="003E1763" w:rsidRDefault="003E1763" w:rsidP="003E1763">
      <w:pPr>
        <w:spacing w:after="0"/>
        <w:ind w:firstLine="709"/>
        <w:jc w:val="right"/>
        <w:rPr>
          <w:rFonts w:ascii="Times New Roman" w:hAnsi="Times New Roman" w:cs="Times New Roman"/>
          <w:bCs/>
          <w:sz w:val="28"/>
          <w:szCs w:val="28"/>
        </w:rPr>
      </w:pPr>
      <w:r w:rsidRPr="003E1763">
        <w:rPr>
          <w:rFonts w:ascii="Times New Roman" w:hAnsi="Times New Roman" w:cs="Times New Roman"/>
          <w:bCs/>
          <w:sz w:val="28"/>
          <w:szCs w:val="28"/>
        </w:rPr>
        <w:t>№_______________</w:t>
      </w:r>
    </w:p>
    <w:p w14:paraId="7AD25B2D" w14:textId="77777777" w:rsidR="003E1763" w:rsidRPr="002C7CD5" w:rsidRDefault="003E1763" w:rsidP="00CF5976">
      <w:pPr>
        <w:tabs>
          <w:tab w:val="left" w:pos="7290"/>
        </w:tabs>
        <w:spacing w:after="0" w:line="240" w:lineRule="auto"/>
        <w:jc w:val="right"/>
        <w:rPr>
          <w:rFonts w:ascii="Times New Roman" w:hAnsi="Times New Roman" w:cs="Times New Roman"/>
          <w:sz w:val="28"/>
          <w:szCs w:val="28"/>
        </w:rPr>
      </w:pPr>
    </w:p>
    <w:p w14:paraId="6BAA08D1" w14:textId="2EE667F5" w:rsidR="00CF5976" w:rsidRDefault="00CF5976" w:rsidP="00CF5976">
      <w:pPr>
        <w:tabs>
          <w:tab w:val="left" w:pos="7290"/>
        </w:tabs>
        <w:spacing w:after="0" w:line="240" w:lineRule="auto"/>
        <w:jc w:val="both"/>
        <w:rPr>
          <w:rFonts w:ascii="Times New Roman" w:hAnsi="Times New Roman" w:cs="Times New Roman"/>
          <w:sz w:val="28"/>
          <w:szCs w:val="28"/>
        </w:rPr>
      </w:pPr>
    </w:p>
    <w:p w14:paraId="143B96B2" w14:textId="77777777" w:rsidR="00CF5976" w:rsidRDefault="00CF5976" w:rsidP="00CF5976">
      <w:pPr>
        <w:tabs>
          <w:tab w:val="left" w:pos="7290"/>
        </w:tabs>
        <w:spacing w:after="0" w:line="240" w:lineRule="auto"/>
        <w:jc w:val="both"/>
        <w:rPr>
          <w:rFonts w:ascii="Times New Roman" w:hAnsi="Times New Roman" w:cs="Times New Roman"/>
          <w:sz w:val="28"/>
          <w:szCs w:val="28"/>
        </w:rPr>
      </w:pPr>
    </w:p>
    <w:p w14:paraId="4D10E508" w14:textId="77777777" w:rsidR="00CF5976" w:rsidRDefault="00CF5976" w:rsidP="00CF5976">
      <w:pPr>
        <w:tabs>
          <w:tab w:val="left" w:pos="7290"/>
        </w:tabs>
        <w:spacing w:after="0" w:line="240" w:lineRule="auto"/>
        <w:jc w:val="both"/>
        <w:rPr>
          <w:rFonts w:ascii="Times New Roman" w:hAnsi="Times New Roman" w:cs="Times New Roman"/>
          <w:sz w:val="28"/>
          <w:szCs w:val="28"/>
        </w:rPr>
      </w:pPr>
    </w:p>
    <w:p w14:paraId="30612B7D" w14:textId="1C2F50DB" w:rsidR="00F07390" w:rsidRPr="002C7CD5" w:rsidRDefault="00F07390" w:rsidP="00CF5976">
      <w:pPr>
        <w:tabs>
          <w:tab w:val="left" w:pos="7290"/>
        </w:tabs>
        <w:spacing w:after="0" w:line="240" w:lineRule="auto"/>
        <w:jc w:val="center"/>
        <w:rPr>
          <w:rFonts w:ascii="Times New Roman" w:hAnsi="Times New Roman" w:cs="Times New Roman"/>
          <w:sz w:val="28"/>
          <w:szCs w:val="28"/>
        </w:rPr>
      </w:pPr>
      <w:r w:rsidRPr="002C7CD5">
        <w:rPr>
          <w:rFonts w:ascii="Times New Roman" w:eastAsia="Times New Roman" w:hAnsi="Times New Roman" w:cs="Times New Roman"/>
          <w:b/>
          <w:sz w:val="28"/>
          <w:szCs w:val="28"/>
          <w:lang w:eastAsia="ru-RU"/>
        </w:rPr>
        <w:t>ИНСТРУКЦИЯ</w:t>
      </w:r>
    </w:p>
    <w:p w14:paraId="1ACE23B1" w14:textId="77777777" w:rsidR="00F07390" w:rsidRPr="002C7CD5" w:rsidRDefault="00F07390" w:rsidP="00CF5976">
      <w:pPr>
        <w:spacing w:after="0" w:line="240" w:lineRule="auto"/>
        <w:jc w:val="center"/>
        <w:rPr>
          <w:rFonts w:ascii="Times New Roman" w:eastAsia="Times New Roman" w:hAnsi="Times New Roman" w:cs="Times New Roman"/>
          <w:b/>
          <w:sz w:val="28"/>
          <w:szCs w:val="28"/>
          <w:lang w:eastAsia="ru-RU"/>
        </w:rPr>
      </w:pPr>
    </w:p>
    <w:p w14:paraId="713C0980" w14:textId="7D6904DC" w:rsidR="00F07390" w:rsidRPr="002C7CD5" w:rsidRDefault="00F07390" w:rsidP="00CF5976">
      <w:pPr>
        <w:spacing w:after="0" w:line="240" w:lineRule="auto"/>
        <w:jc w:val="center"/>
        <w:rPr>
          <w:rFonts w:ascii="Times New Roman" w:hAnsi="Times New Roman" w:cs="Times New Roman"/>
          <w:sz w:val="28"/>
          <w:szCs w:val="28"/>
        </w:rPr>
      </w:pPr>
      <w:r w:rsidRPr="002C7CD5">
        <w:rPr>
          <w:rFonts w:ascii="Times New Roman" w:eastAsia="Times New Roman" w:hAnsi="Times New Roman" w:cs="Times New Roman"/>
          <w:b/>
          <w:sz w:val="28"/>
          <w:szCs w:val="28"/>
          <w:lang w:eastAsia="ru-RU"/>
        </w:rPr>
        <w:t xml:space="preserve">по оказанию </w:t>
      </w:r>
      <w:r w:rsidRPr="002C7CD5">
        <w:rPr>
          <w:rFonts w:ascii="Times New Roman" w:hAnsi="Times New Roman" w:cs="Times New Roman"/>
          <w:b/>
          <w:sz w:val="28"/>
          <w:szCs w:val="28"/>
        </w:rPr>
        <w:t>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p>
    <w:p w14:paraId="3B21E7EB" w14:textId="77777777" w:rsidR="00CF5976" w:rsidRDefault="00CF5976" w:rsidP="00CF5976">
      <w:pPr>
        <w:keepNext/>
        <w:spacing w:after="0" w:line="240" w:lineRule="auto"/>
        <w:jc w:val="center"/>
        <w:outlineLvl w:val="2"/>
        <w:rPr>
          <w:rFonts w:ascii="Times New Roman" w:eastAsia="Calibri" w:hAnsi="Times New Roman" w:cs="Times New Roman"/>
          <w:b/>
          <w:sz w:val="28"/>
          <w:szCs w:val="28"/>
        </w:rPr>
      </w:pPr>
    </w:p>
    <w:p w14:paraId="1ECAF10C" w14:textId="77777777" w:rsidR="00CF5976" w:rsidRDefault="00CF5976" w:rsidP="00CF5976">
      <w:pPr>
        <w:keepNext/>
        <w:spacing w:after="0" w:line="240" w:lineRule="auto"/>
        <w:jc w:val="center"/>
        <w:outlineLvl w:val="2"/>
        <w:rPr>
          <w:rFonts w:ascii="Times New Roman" w:eastAsia="Calibri" w:hAnsi="Times New Roman" w:cs="Times New Roman"/>
          <w:b/>
          <w:sz w:val="28"/>
          <w:szCs w:val="28"/>
        </w:rPr>
      </w:pPr>
    </w:p>
    <w:p w14:paraId="4271EEA6" w14:textId="77777777" w:rsidR="00F07390" w:rsidRPr="002C7CD5" w:rsidRDefault="00F07390" w:rsidP="00CF5976">
      <w:pPr>
        <w:keepNext/>
        <w:spacing w:after="0" w:line="240" w:lineRule="auto"/>
        <w:jc w:val="center"/>
        <w:outlineLvl w:val="2"/>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eastAsia="ru-RU"/>
        </w:rPr>
        <w:t>1. ОБЩИЕ ПОЛОЖЕНИЯ</w:t>
      </w:r>
    </w:p>
    <w:p w14:paraId="27DD3F5B" w14:textId="77777777" w:rsidR="00F07390" w:rsidRPr="002C7CD5" w:rsidRDefault="00F07390" w:rsidP="00CF5976">
      <w:pPr>
        <w:spacing w:after="0" w:line="240" w:lineRule="auto"/>
        <w:rPr>
          <w:rFonts w:ascii="Times New Roman" w:eastAsia="Times New Roman" w:hAnsi="Times New Roman" w:cs="Times New Roman"/>
          <w:b/>
          <w:color w:val="000000"/>
          <w:sz w:val="28"/>
          <w:szCs w:val="28"/>
          <w:lang w:eastAsia="ru-RU"/>
        </w:rPr>
      </w:pPr>
    </w:p>
    <w:p w14:paraId="6DD452DC" w14:textId="77777777" w:rsidR="00F07390" w:rsidRPr="002C7CD5" w:rsidRDefault="00F07390" w:rsidP="00CF5976">
      <w:pPr>
        <w:spacing w:after="0" w:line="240" w:lineRule="auto"/>
        <w:rPr>
          <w:rFonts w:ascii="Times New Roman" w:eastAsia="Times New Roman" w:hAnsi="Times New Roman" w:cs="Times New Roman"/>
          <w:b/>
          <w:color w:val="000000"/>
          <w:sz w:val="28"/>
          <w:szCs w:val="28"/>
          <w:lang w:eastAsia="ru-RU"/>
        </w:rPr>
      </w:pPr>
    </w:p>
    <w:p w14:paraId="057BA2BC" w14:textId="77777777" w:rsidR="00F07390" w:rsidRPr="002C7CD5" w:rsidRDefault="00F07390" w:rsidP="00CF5976">
      <w:pPr>
        <w:pStyle w:val="a7"/>
        <w:spacing w:after="0" w:line="240" w:lineRule="auto"/>
        <w:ind w:left="0"/>
        <w:jc w:val="both"/>
        <w:rPr>
          <w:rFonts w:ascii="Times New Roman" w:eastAsia="Times New Roman" w:hAnsi="Times New Roman" w:cs="Times New Roman"/>
          <w:b/>
          <w:color w:val="000000"/>
          <w:sz w:val="28"/>
          <w:szCs w:val="28"/>
          <w:lang w:eastAsia="ru-RU"/>
        </w:rPr>
      </w:pPr>
      <w:r w:rsidRPr="002C7CD5">
        <w:rPr>
          <w:rFonts w:ascii="Times New Roman" w:eastAsia="Times New Roman" w:hAnsi="Times New Roman" w:cs="Times New Roman"/>
          <w:b/>
          <w:color w:val="000000"/>
          <w:sz w:val="28"/>
          <w:szCs w:val="28"/>
          <w:lang w:eastAsia="ru-RU"/>
        </w:rPr>
        <w:t>1.1. Объект охраны (виды оказываемых охранных услуг, в соответствии с договором, место нахождения, краткая характеристика, границы). </w:t>
      </w:r>
    </w:p>
    <w:p w14:paraId="731EAD7B" w14:textId="77777777" w:rsidR="0045493C" w:rsidRPr="002C7CD5" w:rsidRDefault="0045493C" w:rsidP="00CF5976">
      <w:pPr>
        <w:pStyle w:val="a7"/>
        <w:spacing w:after="0" w:line="240" w:lineRule="auto"/>
        <w:ind w:left="0"/>
        <w:jc w:val="both"/>
        <w:rPr>
          <w:rFonts w:ascii="Times New Roman" w:hAnsi="Times New Roman" w:cs="Times New Roman"/>
          <w:sz w:val="28"/>
          <w:szCs w:val="28"/>
        </w:rPr>
      </w:pPr>
    </w:p>
    <w:p w14:paraId="7AF247CF" w14:textId="77777777" w:rsidR="00F07390" w:rsidRPr="002C7CD5" w:rsidRDefault="00F07390" w:rsidP="00CF5976">
      <w:pPr>
        <w:pStyle w:val="a7"/>
        <w:spacing w:after="0" w:line="240" w:lineRule="auto"/>
        <w:ind w:left="0"/>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b/>
          <w:color w:val="000000"/>
          <w:sz w:val="28"/>
          <w:szCs w:val="28"/>
          <w:u w:val="single"/>
          <w:lang w:eastAsia="ru-RU"/>
        </w:rPr>
        <w:t>Объект охраны:</w:t>
      </w:r>
      <w:r w:rsidRPr="002C7CD5">
        <w:rPr>
          <w:rFonts w:ascii="Times New Roman" w:eastAsia="Times New Roman" w:hAnsi="Times New Roman" w:cs="Times New Roman"/>
          <w:b/>
          <w:color w:val="000000"/>
          <w:sz w:val="28"/>
          <w:szCs w:val="28"/>
          <w:lang w:eastAsia="ru-RU"/>
        </w:rPr>
        <w:t xml:space="preserve"> </w:t>
      </w:r>
      <w:r w:rsidRPr="002C7CD5">
        <w:rPr>
          <w:rFonts w:ascii="Times New Roman" w:eastAsia="Times New Roman" w:hAnsi="Times New Roman" w:cs="Times New Roman"/>
          <w:sz w:val="28"/>
          <w:szCs w:val="28"/>
          <w:lang w:eastAsia="ru-RU"/>
        </w:rPr>
        <w:t>Федеральное государственное унитарное предприятие «Предприятие по поставкам продукции Управления делами Президента Российской Федерации»</w:t>
      </w:r>
      <w:r w:rsidRPr="002C7CD5">
        <w:rPr>
          <w:rFonts w:ascii="Times New Roman" w:eastAsia="Times New Roman" w:hAnsi="Times New Roman" w:cs="Times New Roman"/>
          <w:b/>
          <w:color w:val="000000"/>
          <w:sz w:val="28"/>
          <w:szCs w:val="28"/>
          <w:lang w:eastAsia="ru-RU"/>
        </w:rPr>
        <w:t xml:space="preserve"> </w:t>
      </w:r>
      <w:r w:rsidRPr="002C7CD5">
        <w:rPr>
          <w:rFonts w:ascii="Times New Roman" w:eastAsia="Times New Roman" w:hAnsi="Times New Roman" w:cs="Times New Roman"/>
          <w:color w:val="000000"/>
          <w:sz w:val="28"/>
          <w:szCs w:val="28"/>
          <w:lang w:eastAsia="ru-RU"/>
        </w:rPr>
        <w:t>(ФГУП «ППП»).</w:t>
      </w:r>
    </w:p>
    <w:p w14:paraId="3BB9C16B" w14:textId="77777777" w:rsidR="0045493C" w:rsidRPr="002C7CD5" w:rsidRDefault="0045493C" w:rsidP="00CF5976">
      <w:pPr>
        <w:pStyle w:val="a7"/>
        <w:spacing w:after="0" w:line="240" w:lineRule="auto"/>
        <w:ind w:left="0"/>
        <w:jc w:val="both"/>
        <w:rPr>
          <w:rFonts w:ascii="Times New Roman" w:hAnsi="Times New Roman" w:cs="Times New Roman"/>
          <w:sz w:val="28"/>
          <w:szCs w:val="28"/>
        </w:rPr>
      </w:pPr>
    </w:p>
    <w:p w14:paraId="603DEB07" w14:textId="77777777" w:rsidR="00F07390" w:rsidRPr="002C7CD5" w:rsidRDefault="00F07390" w:rsidP="00CF5976">
      <w:pPr>
        <w:pStyle w:val="a7"/>
        <w:spacing w:after="0" w:line="240" w:lineRule="auto"/>
        <w:ind w:left="0"/>
        <w:jc w:val="both"/>
        <w:rPr>
          <w:rFonts w:ascii="Times New Roman" w:hAnsi="Times New Roman" w:cs="Times New Roman"/>
          <w:sz w:val="28"/>
          <w:szCs w:val="28"/>
        </w:rPr>
      </w:pPr>
      <w:r w:rsidRPr="002C7CD5">
        <w:rPr>
          <w:rFonts w:ascii="Times New Roman" w:eastAsia="Times New Roman" w:hAnsi="Times New Roman" w:cs="Times New Roman"/>
          <w:b/>
          <w:color w:val="000000"/>
          <w:sz w:val="28"/>
          <w:szCs w:val="28"/>
          <w:u w:val="single"/>
          <w:lang w:eastAsia="ru-RU"/>
        </w:rPr>
        <w:t xml:space="preserve">Место нахождения: </w:t>
      </w:r>
    </w:p>
    <w:p w14:paraId="426E5E7C" w14:textId="77777777" w:rsidR="00F07390" w:rsidRPr="002C7CD5" w:rsidRDefault="00F07390" w:rsidP="00CF5976">
      <w:pPr>
        <w:spacing w:after="0" w:line="240" w:lineRule="auto"/>
        <w:contextualSpacing/>
        <w:jc w:val="both"/>
        <w:rPr>
          <w:rFonts w:ascii="Times New Roman" w:hAnsi="Times New Roman" w:cs="Times New Roman"/>
          <w:sz w:val="28"/>
          <w:szCs w:val="28"/>
        </w:rPr>
      </w:pPr>
      <w:r w:rsidRPr="002C7CD5">
        <w:rPr>
          <w:rFonts w:ascii="Times New Roman" w:hAnsi="Times New Roman" w:cs="Times New Roman"/>
          <w:b/>
          <w:bCs/>
          <w:sz w:val="28"/>
          <w:szCs w:val="28"/>
        </w:rPr>
        <w:t>Объект «Магистральный»</w:t>
      </w:r>
      <w:r w:rsidRPr="002C7CD5">
        <w:rPr>
          <w:rFonts w:ascii="Times New Roman" w:hAnsi="Times New Roman" w:cs="Times New Roman"/>
          <w:sz w:val="28"/>
          <w:szCs w:val="28"/>
        </w:rPr>
        <w:t xml:space="preserve"> - </w:t>
      </w:r>
      <w:r w:rsidRPr="002C7CD5">
        <w:rPr>
          <w:rFonts w:ascii="Times New Roman" w:hAnsi="Times New Roman" w:cs="Times New Roman"/>
          <w:bCs/>
          <w:sz w:val="28"/>
          <w:szCs w:val="28"/>
        </w:rPr>
        <w:t>г. Москва, 2-й Магистральный тупик, д. 7а;</w:t>
      </w:r>
    </w:p>
    <w:p w14:paraId="1F2B86F4"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b/>
          <w:bCs/>
          <w:sz w:val="28"/>
          <w:szCs w:val="28"/>
        </w:rPr>
        <w:t xml:space="preserve">Объект </w:t>
      </w:r>
      <w:r w:rsidRPr="002C7CD5">
        <w:rPr>
          <w:rFonts w:ascii="Times New Roman" w:eastAsia="Times New Roman" w:hAnsi="Times New Roman" w:cs="Times New Roman"/>
          <w:b/>
          <w:bCs/>
          <w:sz w:val="28"/>
          <w:szCs w:val="28"/>
        </w:rPr>
        <w:t>«Лианозово»</w:t>
      </w:r>
      <w:r w:rsidRPr="002C7CD5">
        <w:rPr>
          <w:rFonts w:ascii="Times New Roman" w:eastAsia="Times New Roman" w:hAnsi="Times New Roman" w:cs="Times New Roman"/>
          <w:bCs/>
          <w:sz w:val="28"/>
          <w:szCs w:val="28"/>
        </w:rPr>
        <w:t xml:space="preserve"> - г. Москва, Дмитровское шоссе, д.116, стр.1.</w:t>
      </w:r>
    </w:p>
    <w:p w14:paraId="29511026" w14:textId="77777777" w:rsidR="00AA79F6" w:rsidRDefault="00AA79F6" w:rsidP="00CF5976">
      <w:pPr>
        <w:pStyle w:val="a7"/>
        <w:spacing w:after="0" w:line="240" w:lineRule="auto"/>
        <w:ind w:left="0"/>
        <w:jc w:val="both"/>
        <w:rPr>
          <w:rFonts w:ascii="Times New Roman" w:eastAsia="Times New Roman" w:hAnsi="Times New Roman" w:cs="Times New Roman"/>
          <w:b/>
          <w:color w:val="000000"/>
          <w:sz w:val="28"/>
          <w:szCs w:val="28"/>
          <w:u w:val="single"/>
          <w:lang w:eastAsia="ru-RU"/>
        </w:rPr>
      </w:pPr>
    </w:p>
    <w:p w14:paraId="63E4F230" w14:textId="6916B056" w:rsidR="00F07390" w:rsidRPr="002C7CD5" w:rsidRDefault="00F07390" w:rsidP="00CF5976">
      <w:pPr>
        <w:pStyle w:val="a7"/>
        <w:spacing w:after="0" w:line="240" w:lineRule="auto"/>
        <w:ind w:left="0"/>
        <w:jc w:val="both"/>
        <w:rPr>
          <w:rFonts w:ascii="Times New Roman" w:hAnsi="Times New Roman" w:cs="Times New Roman"/>
          <w:sz w:val="28"/>
          <w:szCs w:val="28"/>
        </w:rPr>
      </w:pPr>
      <w:r w:rsidRPr="002C7CD5">
        <w:rPr>
          <w:rFonts w:ascii="Times New Roman" w:eastAsia="Times New Roman" w:hAnsi="Times New Roman" w:cs="Times New Roman"/>
          <w:b/>
          <w:color w:val="000000"/>
          <w:sz w:val="28"/>
          <w:szCs w:val="28"/>
          <w:u w:val="single"/>
          <w:lang w:eastAsia="ru-RU"/>
        </w:rPr>
        <w:t xml:space="preserve">Виды </w:t>
      </w:r>
      <w:r w:rsidR="00AA79F6" w:rsidRPr="002C7CD5">
        <w:rPr>
          <w:rFonts w:ascii="Times New Roman" w:eastAsia="Times New Roman" w:hAnsi="Times New Roman" w:cs="Times New Roman"/>
          <w:b/>
          <w:color w:val="000000"/>
          <w:sz w:val="28"/>
          <w:szCs w:val="28"/>
          <w:u w:val="single"/>
          <w:lang w:eastAsia="ru-RU"/>
        </w:rPr>
        <w:t>оказываемых услуг</w:t>
      </w:r>
      <w:r w:rsidRPr="002C7CD5">
        <w:rPr>
          <w:rFonts w:ascii="Times New Roman" w:eastAsia="Times New Roman" w:hAnsi="Times New Roman" w:cs="Times New Roman"/>
          <w:b/>
          <w:color w:val="000000"/>
          <w:sz w:val="28"/>
          <w:szCs w:val="28"/>
          <w:u w:val="single"/>
          <w:lang w:eastAsia="ru-RU"/>
        </w:rPr>
        <w:t>:</w:t>
      </w:r>
      <w:r w:rsidRPr="002C7CD5">
        <w:rPr>
          <w:rFonts w:ascii="Times New Roman" w:eastAsia="Times New Roman" w:hAnsi="Times New Roman" w:cs="Times New Roman"/>
          <w:b/>
          <w:color w:val="000000"/>
          <w:sz w:val="28"/>
          <w:szCs w:val="28"/>
          <w:lang w:eastAsia="ru-RU"/>
        </w:rPr>
        <w:t xml:space="preserve"> </w:t>
      </w:r>
      <w:r w:rsidRPr="002C7CD5">
        <w:rPr>
          <w:rFonts w:ascii="Times New Roman" w:eastAsia="Times New Roman" w:hAnsi="Times New Roman" w:cs="Times New Roman"/>
          <w:color w:val="000000"/>
          <w:sz w:val="28"/>
          <w:szCs w:val="28"/>
          <w:lang w:eastAsia="ru-RU"/>
        </w:rPr>
        <w:t>услуги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p>
    <w:p w14:paraId="612C1A70" w14:textId="77777777" w:rsidR="00F07390" w:rsidRPr="002C7CD5" w:rsidRDefault="00F07390" w:rsidP="00CF5976">
      <w:pPr>
        <w:spacing w:after="0" w:line="240" w:lineRule="auto"/>
        <w:jc w:val="both"/>
        <w:rPr>
          <w:rFonts w:ascii="Times New Roman" w:eastAsia="Times New Roman" w:hAnsi="Times New Roman" w:cs="Times New Roman"/>
          <w:b/>
          <w:color w:val="000000"/>
          <w:sz w:val="28"/>
          <w:szCs w:val="28"/>
          <w:u w:val="single"/>
          <w:lang w:eastAsia="ru-RU"/>
        </w:rPr>
      </w:pPr>
    </w:p>
    <w:p w14:paraId="6F1EF089" w14:textId="77777777" w:rsidR="00AA79F6" w:rsidRDefault="00F07390" w:rsidP="00AA79F6">
      <w:pPr>
        <w:spacing w:after="0" w:line="240" w:lineRule="auto"/>
        <w:rPr>
          <w:rFonts w:ascii="Times New Roman" w:eastAsia="Times New Roman" w:hAnsi="Times New Roman" w:cs="Times New Roman"/>
          <w:sz w:val="28"/>
          <w:szCs w:val="28"/>
        </w:rPr>
      </w:pPr>
      <w:r w:rsidRPr="002C7CD5">
        <w:rPr>
          <w:rFonts w:ascii="Times New Roman" w:eastAsia="Times New Roman" w:hAnsi="Times New Roman" w:cs="Times New Roman"/>
          <w:b/>
          <w:color w:val="000000"/>
          <w:sz w:val="28"/>
          <w:szCs w:val="28"/>
          <w:u w:val="single"/>
          <w:lang w:eastAsia="ru-RU"/>
        </w:rPr>
        <w:t>Краткая характеристика:</w:t>
      </w:r>
      <w:r w:rsidRPr="002C7CD5">
        <w:rPr>
          <w:rFonts w:ascii="Times New Roman" w:eastAsia="Times New Roman" w:hAnsi="Times New Roman" w:cs="Times New Roman"/>
          <w:sz w:val="28"/>
          <w:szCs w:val="28"/>
        </w:rPr>
        <w:t xml:space="preserve"> </w:t>
      </w:r>
    </w:p>
    <w:p w14:paraId="2F38000F" w14:textId="77777777" w:rsidR="00AA79F6" w:rsidRDefault="00AA79F6" w:rsidP="00AA79F6">
      <w:pPr>
        <w:spacing w:after="0" w:line="240" w:lineRule="auto"/>
        <w:jc w:val="center"/>
        <w:rPr>
          <w:rFonts w:ascii="Times New Roman" w:eastAsia="Times New Roman" w:hAnsi="Times New Roman" w:cs="Times New Roman"/>
          <w:b/>
          <w:color w:val="000000"/>
          <w:sz w:val="28"/>
          <w:szCs w:val="28"/>
          <w:lang w:eastAsia="ru-RU"/>
        </w:rPr>
      </w:pPr>
    </w:p>
    <w:p w14:paraId="2CCA7CB5" w14:textId="10FEAE3C" w:rsidR="00AA79F6" w:rsidRPr="002C7CD5" w:rsidRDefault="00AA79F6" w:rsidP="00AA79F6">
      <w:pPr>
        <w:spacing w:after="0" w:line="240" w:lineRule="auto"/>
        <w:jc w:val="center"/>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eastAsia="ru-RU"/>
        </w:rPr>
        <w:t>Объект «Магистральный».</w:t>
      </w:r>
    </w:p>
    <w:p w14:paraId="70EB458D" w14:textId="7CE2E53B" w:rsidR="00F07390" w:rsidRPr="002C7CD5" w:rsidRDefault="00F07390" w:rsidP="00CF5976">
      <w:pPr>
        <w:pStyle w:val="a7"/>
        <w:spacing w:after="0" w:line="240" w:lineRule="auto"/>
        <w:ind w:left="0" w:firstLine="708"/>
        <w:jc w:val="both"/>
        <w:rPr>
          <w:rFonts w:ascii="Times New Roman" w:hAnsi="Times New Roman" w:cs="Times New Roman"/>
          <w:sz w:val="28"/>
          <w:szCs w:val="28"/>
        </w:rPr>
      </w:pPr>
      <w:r w:rsidRPr="002C7CD5">
        <w:rPr>
          <w:rFonts w:ascii="Times New Roman" w:hAnsi="Times New Roman" w:cs="Times New Roman"/>
          <w:sz w:val="28"/>
          <w:szCs w:val="28"/>
        </w:rPr>
        <w:t>Территория имеет площадь 12 285 м</w:t>
      </w:r>
      <w:r w:rsidRPr="002C7CD5">
        <w:rPr>
          <w:rFonts w:ascii="Times New Roman" w:hAnsi="Times New Roman" w:cs="Times New Roman"/>
          <w:bCs/>
          <w:sz w:val="28"/>
          <w:szCs w:val="28"/>
          <w:vertAlign w:val="superscript"/>
        </w:rPr>
        <w:t>2</w:t>
      </w:r>
      <w:r w:rsidRPr="002C7CD5">
        <w:rPr>
          <w:rFonts w:ascii="Times New Roman" w:hAnsi="Times New Roman" w:cs="Times New Roman"/>
          <w:sz w:val="28"/>
          <w:szCs w:val="28"/>
        </w:rPr>
        <w:t>, обнесена бетонным забором, по верху которого пропущена колючая проволока «</w:t>
      </w:r>
      <w:r w:rsidR="00407B12" w:rsidRPr="002C7CD5">
        <w:rPr>
          <w:rFonts w:ascii="Times New Roman" w:hAnsi="Times New Roman" w:cs="Times New Roman"/>
          <w:sz w:val="28"/>
          <w:szCs w:val="28"/>
        </w:rPr>
        <w:t>ЕГОЗА</w:t>
      </w:r>
      <w:r w:rsidRPr="002C7CD5">
        <w:rPr>
          <w:rFonts w:ascii="Times New Roman" w:hAnsi="Times New Roman" w:cs="Times New Roman"/>
          <w:sz w:val="28"/>
          <w:szCs w:val="28"/>
        </w:rPr>
        <w:t>». На территории находятся несколько административных зданий, часть из которых используется арендаторами под офисы и складские помещения. На территории Объекта организовано видеонаблюдение, мониторы находятся в комнате охраны на КПП. Въезд на территорию оборудован шлагбаумом.</w:t>
      </w:r>
    </w:p>
    <w:p w14:paraId="0CD83739" w14:textId="77777777" w:rsidR="00F07390" w:rsidRPr="002C7CD5" w:rsidRDefault="00F07390" w:rsidP="00CF5976">
      <w:pPr>
        <w:pStyle w:val="a7"/>
        <w:spacing w:after="0" w:line="240" w:lineRule="auto"/>
        <w:ind w:left="0" w:firstLine="708"/>
        <w:jc w:val="both"/>
        <w:rPr>
          <w:rFonts w:ascii="Times New Roman" w:hAnsi="Times New Roman" w:cs="Times New Roman"/>
          <w:sz w:val="28"/>
          <w:szCs w:val="28"/>
        </w:rPr>
      </w:pPr>
      <w:r w:rsidRPr="002C7CD5">
        <w:rPr>
          <w:rFonts w:ascii="Times New Roman" w:hAnsi="Times New Roman" w:cs="Times New Roman"/>
          <w:sz w:val="28"/>
          <w:szCs w:val="28"/>
        </w:rPr>
        <w:lastRenderedPageBreak/>
        <w:t>Для вызова полиции Объект оборудован тревожной кнопкой сигнализации. Все помещения Объекта оборудованы охранно-пожарной сигнализацией.</w:t>
      </w:r>
    </w:p>
    <w:p w14:paraId="5DCB4911" w14:textId="3C0295B4" w:rsidR="00F07390" w:rsidRPr="002C7CD5" w:rsidRDefault="00F07390" w:rsidP="00CF5976">
      <w:pPr>
        <w:pStyle w:val="a7"/>
        <w:spacing w:after="0" w:line="240" w:lineRule="auto"/>
        <w:ind w:left="0" w:firstLine="708"/>
        <w:jc w:val="both"/>
        <w:rPr>
          <w:rFonts w:ascii="Times New Roman" w:hAnsi="Times New Roman" w:cs="Times New Roman"/>
          <w:sz w:val="28"/>
          <w:szCs w:val="28"/>
        </w:rPr>
      </w:pPr>
      <w:r w:rsidRPr="002C7CD5">
        <w:rPr>
          <w:rFonts w:ascii="Times New Roman" w:hAnsi="Times New Roman" w:cs="Times New Roman"/>
          <w:sz w:val="28"/>
          <w:szCs w:val="28"/>
        </w:rPr>
        <w:t xml:space="preserve">На территории строения № 1 на первом этаже находятся помещения Управления комплексной защиты информации и специальных телекоммуникационных систем (далее – </w:t>
      </w:r>
      <w:proofErr w:type="spellStart"/>
      <w:r w:rsidRPr="002C7CD5">
        <w:rPr>
          <w:rFonts w:ascii="Times New Roman" w:hAnsi="Times New Roman" w:cs="Times New Roman"/>
          <w:sz w:val="28"/>
          <w:szCs w:val="28"/>
        </w:rPr>
        <w:t>УКЗИиСТС</w:t>
      </w:r>
      <w:proofErr w:type="spellEnd"/>
      <w:r w:rsidRPr="002C7CD5">
        <w:rPr>
          <w:rFonts w:ascii="Times New Roman" w:hAnsi="Times New Roman" w:cs="Times New Roman"/>
          <w:sz w:val="28"/>
          <w:szCs w:val="28"/>
        </w:rPr>
        <w:t>).</w:t>
      </w:r>
    </w:p>
    <w:p w14:paraId="5ABEF654" w14:textId="77777777" w:rsidR="00F07390" w:rsidRPr="002C7CD5" w:rsidRDefault="00F07390" w:rsidP="00CF5976">
      <w:pPr>
        <w:pStyle w:val="a7"/>
        <w:spacing w:after="0" w:line="240" w:lineRule="auto"/>
        <w:ind w:left="0" w:firstLine="708"/>
        <w:jc w:val="both"/>
        <w:rPr>
          <w:rFonts w:ascii="Times New Roman" w:hAnsi="Times New Roman" w:cs="Times New Roman"/>
          <w:sz w:val="28"/>
          <w:szCs w:val="28"/>
        </w:rPr>
      </w:pPr>
      <w:proofErr w:type="spellStart"/>
      <w:r w:rsidRPr="002C7CD5">
        <w:rPr>
          <w:rFonts w:ascii="Times New Roman" w:hAnsi="Times New Roman" w:cs="Times New Roman"/>
          <w:sz w:val="28"/>
          <w:szCs w:val="28"/>
        </w:rPr>
        <w:t>УКЗИиСТС</w:t>
      </w:r>
      <w:proofErr w:type="spellEnd"/>
      <w:r w:rsidRPr="002C7CD5">
        <w:rPr>
          <w:rFonts w:ascii="Times New Roman" w:hAnsi="Times New Roman" w:cs="Times New Roman"/>
          <w:sz w:val="28"/>
          <w:szCs w:val="28"/>
        </w:rPr>
        <w:t xml:space="preserve"> имеет основной (оборудован системой видеонаблюдения) и запасные входы и выходы. Все комнаты оборудованы системой охранно-пожарной сигнализации, выведенной на пост охраны </w:t>
      </w:r>
      <w:proofErr w:type="spellStart"/>
      <w:r w:rsidRPr="002C7CD5">
        <w:rPr>
          <w:rFonts w:ascii="Times New Roman" w:hAnsi="Times New Roman" w:cs="Times New Roman"/>
          <w:sz w:val="28"/>
          <w:szCs w:val="28"/>
        </w:rPr>
        <w:t>УКЗИиСТС</w:t>
      </w:r>
      <w:proofErr w:type="spellEnd"/>
      <w:r w:rsidRPr="002C7CD5">
        <w:rPr>
          <w:rFonts w:ascii="Times New Roman" w:hAnsi="Times New Roman" w:cs="Times New Roman"/>
          <w:sz w:val="28"/>
          <w:szCs w:val="28"/>
        </w:rPr>
        <w:t>.</w:t>
      </w:r>
    </w:p>
    <w:p w14:paraId="6AFCD698" w14:textId="77777777" w:rsidR="00F07390" w:rsidRPr="002C7CD5" w:rsidRDefault="00F07390" w:rsidP="00CF5976">
      <w:pPr>
        <w:pStyle w:val="a7"/>
        <w:spacing w:after="0" w:line="240" w:lineRule="auto"/>
        <w:ind w:left="0" w:firstLine="708"/>
        <w:jc w:val="both"/>
        <w:rPr>
          <w:rFonts w:ascii="Times New Roman" w:hAnsi="Times New Roman" w:cs="Times New Roman"/>
          <w:sz w:val="28"/>
          <w:szCs w:val="28"/>
        </w:rPr>
      </w:pPr>
      <w:r w:rsidRPr="002C7CD5">
        <w:rPr>
          <w:rFonts w:ascii="Times New Roman" w:hAnsi="Times New Roman" w:cs="Times New Roman"/>
          <w:sz w:val="28"/>
          <w:szCs w:val="28"/>
        </w:rPr>
        <w:t xml:space="preserve">Установлено видеонаблюдение за прилегающей к центральному входу территорией </w:t>
      </w:r>
      <w:proofErr w:type="spellStart"/>
      <w:r w:rsidRPr="002C7CD5">
        <w:rPr>
          <w:rFonts w:ascii="Times New Roman" w:hAnsi="Times New Roman" w:cs="Times New Roman"/>
          <w:sz w:val="28"/>
          <w:szCs w:val="28"/>
        </w:rPr>
        <w:t>УКЗИиСТС</w:t>
      </w:r>
      <w:proofErr w:type="spellEnd"/>
      <w:r w:rsidRPr="002C7CD5">
        <w:rPr>
          <w:rFonts w:ascii="Times New Roman" w:hAnsi="Times New Roman" w:cs="Times New Roman"/>
          <w:sz w:val="28"/>
          <w:szCs w:val="28"/>
        </w:rPr>
        <w:t xml:space="preserve">. Комната охраны на КПП Объекта и комната охранника </w:t>
      </w:r>
      <w:proofErr w:type="spellStart"/>
      <w:r w:rsidRPr="002C7CD5">
        <w:rPr>
          <w:rFonts w:ascii="Times New Roman" w:hAnsi="Times New Roman" w:cs="Times New Roman"/>
          <w:sz w:val="28"/>
          <w:szCs w:val="28"/>
        </w:rPr>
        <w:t>УКЗИиСТС</w:t>
      </w:r>
      <w:proofErr w:type="spellEnd"/>
      <w:r w:rsidRPr="002C7CD5">
        <w:rPr>
          <w:rFonts w:ascii="Times New Roman" w:hAnsi="Times New Roman" w:cs="Times New Roman"/>
          <w:sz w:val="28"/>
          <w:szCs w:val="28"/>
        </w:rPr>
        <w:t xml:space="preserve"> оборудованы видеокамерами с возможностью перекрестного видеонаблюдения.</w:t>
      </w:r>
    </w:p>
    <w:p w14:paraId="00C17C82" w14:textId="77777777" w:rsidR="00F07390" w:rsidRPr="002C7CD5" w:rsidRDefault="00F07390" w:rsidP="00CF5976">
      <w:pPr>
        <w:pStyle w:val="a7"/>
        <w:spacing w:after="0" w:line="240" w:lineRule="auto"/>
        <w:ind w:left="0" w:firstLine="708"/>
        <w:jc w:val="both"/>
        <w:rPr>
          <w:rFonts w:ascii="Times New Roman" w:hAnsi="Times New Roman" w:cs="Times New Roman"/>
          <w:sz w:val="28"/>
          <w:szCs w:val="28"/>
        </w:rPr>
      </w:pPr>
      <w:r w:rsidRPr="002C7CD5">
        <w:rPr>
          <w:rFonts w:ascii="Times New Roman" w:hAnsi="Times New Roman" w:cs="Times New Roman"/>
          <w:sz w:val="28"/>
          <w:szCs w:val="28"/>
        </w:rPr>
        <w:t>Объект оборудован въездными и выездными воротами, с оборудованными на них КПП. Вход и выход с территории осуществляется через проходную, расположенную у въездных ворот.</w:t>
      </w:r>
    </w:p>
    <w:p w14:paraId="19D2414C" w14:textId="77777777" w:rsidR="00F07390" w:rsidRPr="002C7CD5" w:rsidRDefault="00F07390" w:rsidP="00CF5976">
      <w:pPr>
        <w:pStyle w:val="a7"/>
        <w:spacing w:after="0" w:line="240" w:lineRule="auto"/>
        <w:ind w:left="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u w:val="single"/>
          <w:lang w:eastAsia="ru-RU"/>
        </w:rPr>
        <w:t>Границы объекта:</w:t>
      </w:r>
      <w:r w:rsidRPr="002C7CD5">
        <w:rPr>
          <w:rFonts w:ascii="Times New Roman" w:eastAsia="Times New Roman" w:hAnsi="Times New Roman" w:cs="Times New Roman"/>
          <w:color w:val="000000"/>
          <w:sz w:val="28"/>
          <w:szCs w:val="28"/>
          <w:lang w:eastAsia="ru-RU"/>
        </w:rPr>
        <w:t xml:space="preserve"> </w:t>
      </w:r>
      <w:r w:rsidRPr="002C7CD5">
        <w:rPr>
          <w:rFonts w:ascii="Times New Roman" w:eastAsia="Times New Roman" w:hAnsi="Times New Roman" w:cs="Times New Roman"/>
          <w:color w:val="000000"/>
          <w:sz w:val="28"/>
          <w:szCs w:val="28"/>
          <w:u w:val="single"/>
          <w:lang w:eastAsia="ru-RU"/>
        </w:rPr>
        <w:t>в пределах ограждения согласно План-схеме.</w:t>
      </w:r>
    </w:p>
    <w:p w14:paraId="321FD1AF" w14:textId="77777777" w:rsidR="00F07390" w:rsidRPr="002C7CD5" w:rsidRDefault="00F07390" w:rsidP="00CF5976">
      <w:pPr>
        <w:pStyle w:val="a7"/>
        <w:spacing w:after="0" w:line="240" w:lineRule="auto"/>
        <w:ind w:left="0"/>
        <w:jc w:val="both"/>
        <w:rPr>
          <w:rFonts w:ascii="Times New Roman" w:eastAsia="Times New Roman" w:hAnsi="Times New Roman" w:cs="Times New Roman"/>
          <w:b/>
          <w:bCs/>
          <w:color w:val="000000"/>
          <w:sz w:val="28"/>
          <w:szCs w:val="28"/>
          <w:u w:val="single"/>
          <w:lang w:eastAsia="ru-RU"/>
        </w:rPr>
      </w:pPr>
    </w:p>
    <w:p w14:paraId="09BBFA16" w14:textId="77777777" w:rsidR="00F07390" w:rsidRPr="002C7CD5" w:rsidRDefault="00F07390" w:rsidP="00CF5976">
      <w:pPr>
        <w:pStyle w:val="a7"/>
        <w:spacing w:after="0" w:line="240" w:lineRule="auto"/>
        <w:ind w:left="0"/>
        <w:jc w:val="center"/>
        <w:rPr>
          <w:rFonts w:ascii="Times New Roman" w:hAnsi="Times New Roman" w:cs="Times New Roman"/>
          <w:sz w:val="28"/>
          <w:szCs w:val="28"/>
        </w:rPr>
      </w:pPr>
      <w:r w:rsidRPr="002C7CD5">
        <w:rPr>
          <w:rFonts w:ascii="Times New Roman" w:eastAsia="Times New Roman" w:hAnsi="Times New Roman" w:cs="Times New Roman"/>
          <w:b/>
          <w:bCs/>
          <w:color w:val="000000"/>
          <w:sz w:val="28"/>
          <w:szCs w:val="28"/>
          <w:lang w:eastAsia="ru-RU"/>
        </w:rPr>
        <w:t>Объект «Лианозово».</w:t>
      </w:r>
    </w:p>
    <w:p w14:paraId="0B75CF1C" w14:textId="77777777" w:rsidR="00F07390" w:rsidRPr="002C7CD5" w:rsidRDefault="00F07390" w:rsidP="00CF5976">
      <w:pPr>
        <w:pStyle w:val="a7"/>
        <w:spacing w:after="0" w:line="240" w:lineRule="auto"/>
        <w:ind w:left="0"/>
        <w:jc w:val="both"/>
        <w:rPr>
          <w:rFonts w:ascii="Times New Roman" w:hAnsi="Times New Roman" w:cs="Times New Roman"/>
          <w:sz w:val="28"/>
          <w:szCs w:val="28"/>
        </w:rPr>
      </w:pPr>
      <w:r w:rsidRPr="002C7CD5">
        <w:rPr>
          <w:rFonts w:ascii="Times New Roman" w:eastAsia="Times New Roman" w:hAnsi="Times New Roman" w:cs="Times New Roman"/>
          <w:b/>
          <w:bCs/>
          <w:color w:val="000000"/>
          <w:sz w:val="28"/>
          <w:szCs w:val="28"/>
          <w:u w:val="single"/>
          <w:lang w:eastAsia="ru-RU"/>
        </w:rPr>
        <w:t xml:space="preserve">Краткая характеристика: </w:t>
      </w:r>
    </w:p>
    <w:p w14:paraId="41972E57" w14:textId="28171526" w:rsidR="00F07390" w:rsidRPr="002C7CD5" w:rsidRDefault="00F07390" w:rsidP="00CF5976">
      <w:pPr>
        <w:pStyle w:val="a7"/>
        <w:spacing w:after="0" w:line="240" w:lineRule="auto"/>
        <w:ind w:left="0" w:firstLine="708"/>
        <w:jc w:val="both"/>
        <w:rPr>
          <w:rFonts w:ascii="Times New Roman" w:hAnsi="Times New Roman" w:cs="Times New Roman"/>
          <w:sz w:val="28"/>
          <w:szCs w:val="28"/>
        </w:rPr>
      </w:pPr>
      <w:r w:rsidRPr="002C7CD5">
        <w:rPr>
          <w:rFonts w:ascii="Times New Roman" w:hAnsi="Times New Roman" w:cs="Times New Roman"/>
          <w:sz w:val="28"/>
          <w:szCs w:val="28"/>
        </w:rPr>
        <w:t>Объект представляет собой территорию, площадью 5,2 га, огороженную бетонным забором с пропущенной по верху забора проволокой «</w:t>
      </w:r>
      <w:r w:rsidR="00407B12" w:rsidRPr="002C7CD5">
        <w:rPr>
          <w:rFonts w:ascii="Times New Roman" w:hAnsi="Times New Roman" w:cs="Times New Roman"/>
          <w:sz w:val="28"/>
          <w:szCs w:val="28"/>
        </w:rPr>
        <w:t>ЕГОЗА</w:t>
      </w:r>
      <w:r w:rsidRPr="002C7CD5">
        <w:rPr>
          <w:rFonts w:ascii="Times New Roman" w:hAnsi="Times New Roman" w:cs="Times New Roman"/>
          <w:sz w:val="28"/>
          <w:szCs w:val="28"/>
        </w:rPr>
        <w:t>». Часть внутренних помещений находится под сигнализацией. Имеющейся системой видеонаблюдения контролируется территория Объекта и помещения административного корпуса. Мониторная расположена на КПП – 1. На территории находятся: 1 административный корпус, 5 складских помещений и 5 ангаров, 1 офисное строение, 2 подъездные железнодорожные ветки, выездные и въездные ворота, железнодорожные ворота (въездные/выездные и 3 платформы для приема железнодорожных вагонов), бюро пропусков и проходная. Единовременно на Объекте пребывает не более двухсот человек из числа работников предприятия и посетителей. Большая часть помещений на Объекте арендуется различными фирмами под офисы и складские помещения.</w:t>
      </w:r>
    </w:p>
    <w:p w14:paraId="5FD99489" w14:textId="77777777" w:rsidR="00F07390" w:rsidRPr="002C7CD5" w:rsidRDefault="00F07390" w:rsidP="00CF5976">
      <w:pPr>
        <w:pStyle w:val="a7"/>
        <w:spacing w:after="0" w:line="240" w:lineRule="auto"/>
        <w:ind w:left="0" w:firstLine="708"/>
        <w:jc w:val="both"/>
        <w:rPr>
          <w:rFonts w:ascii="Times New Roman" w:hAnsi="Times New Roman" w:cs="Times New Roman"/>
          <w:sz w:val="28"/>
          <w:szCs w:val="28"/>
        </w:rPr>
      </w:pPr>
      <w:r w:rsidRPr="002C7CD5">
        <w:rPr>
          <w:rFonts w:ascii="Times New Roman" w:hAnsi="Times New Roman" w:cs="Times New Roman"/>
          <w:sz w:val="28"/>
          <w:szCs w:val="28"/>
        </w:rPr>
        <w:t>В круглосуточном режиме без выходных работают отдельные фирмы, продукция и товары которых доставляются и вывозятся автомобильным транспортом.</w:t>
      </w:r>
    </w:p>
    <w:p w14:paraId="39243485" w14:textId="77777777" w:rsidR="00F07390" w:rsidRPr="002C7CD5" w:rsidRDefault="00F07390" w:rsidP="00CF5976">
      <w:pPr>
        <w:pStyle w:val="a7"/>
        <w:spacing w:after="0" w:line="240" w:lineRule="auto"/>
        <w:ind w:left="0" w:firstLine="708"/>
        <w:jc w:val="both"/>
        <w:rPr>
          <w:rFonts w:ascii="Times New Roman" w:hAnsi="Times New Roman" w:cs="Times New Roman"/>
          <w:sz w:val="28"/>
          <w:szCs w:val="28"/>
        </w:rPr>
      </w:pPr>
      <w:r w:rsidRPr="002C7CD5">
        <w:rPr>
          <w:rFonts w:ascii="Times New Roman" w:hAnsi="Times New Roman" w:cs="Times New Roman"/>
          <w:sz w:val="28"/>
          <w:szCs w:val="28"/>
        </w:rPr>
        <w:t>Ежесуточно на территорию Объекта въезжают и выезжают от 50 до 100 большегрузных автомашин и грузовиков.</w:t>
      </w:r>
    </w:p>
    <w:p w14:paraId="3CFFA99C" w14:textId="77777777" w:rsidR="00F07390" w:rsidRPr="002C7CD5" w:rsidRDefault="00F07390" w:rsidP="00CF5976">
      <w:pPr>
        <w:pStyle w:val="a7"/>
        <w:spacing w:after="0" w:line="240" w:lineRule="auto"/>
        <w:ind w:left="0" w:firstLine="708"/>
        <w:jc w:val="both"/>
        <w:rPr>
          <w:rFonts w:ascii="Times New Roman" w:hAnsi="Times New Roman" w:cs="Times New Roman"/>
          <w:sz w:val="28"/>
          <w:szCs w:val="28"/>
        </w:rPr>
      </w:pPr>
      <w:r w:rsidRPr="002C7CD5">
        <w:rPr>
          <w:rFonts w:ascii="Times New Roman" w:hAnsi="Times New Roman" w:cs="Times New Roman"/>
          <w:bCs/>
          <w:sz w:val="28"/>
          <w:szCs w:val="28"/>
        </w:rPr>
        <w:t xml:space="preserve">Ряд фирм-арендаторов имеют свои службы безопасности и свои системы видеонаблюдения. </w:t>
      </w:r>
    </w:p>
    <w:p w14:paraId="371A909A"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u w:val="single"/>
          <w:lang w:eastAsia="ru-RU"/>
        </w:rPr>
        <w:t>Границы объекта:</w:t>
      </w:r>
      <w:r w:rsidRPr="002C7CD5">
        <w:rPr>
          <w:rFonts w:ascii="Times New Roman" w:eastAsia="Times New Roman" w:hAnsi="Times New Roman" w:cs="Times New Roman"/>
          <w:color w:val="000000"/>
          <w:sz w:val="28"/>
          <w:szCs w:val="28"/>
          <w:lang w:eastAsia="ru-RU"/>
        </w:rPr>
        <w:t xml:space="preserve"> </w:t>
      </w:r>
      <w:r w:rsidRPr="002C7CD5">
        <w:rPr>
          <w:rFonts w:ascii="Times New Roman" w:eastAsia="Times New Roman" w:hAnsi="Times New Roman" w:cs="Times New Roman"/>
          <w:color w:val="000000"/>
          <w:sz w:val="28"/>
          <w:szCs w:val="28"/>
          <w:u w:val="single"/>
          <w:lang w:eastAsia="ru-RU"/>
        </w:rPr>
        <w:t>в пределах ограждения согласно План -  схеме.</w:t>
      </w:r>
    </w:p>
    <w:p w14:paraId="112A3000" w14:textId="77777777" w:rsidR="00F07390" w:rsidRPr="002C7CD5" w:rsidRDefault="00F07390" w:rsidP="00CF5976">
      <w:pPr>
        <w:pStyle w:val="a7"/>
        <w:spacing w:after="0" w:line="240" w:lineRule="auto"/>
        <w:jc w:val="both"/>
        <w:rPr>
          <w:rFonts w:ascii="Times New Roman" w:eastAsia="Times New Roman" w:hAnsi="Times New Roman" w:cs="Times New Roman"/>
          <w:b/>
          <w:bCs/>
          <w:color w:val="000000"/>
          <w:sz w:val="28"/>
          <w:szCs w:val="28"/>
          <w:u w:val="single"/>
          <w:lang w:eastAsia="ru-RU"/>
        </w:rPr>
      </w:pPr>
    </w:p>
    <w:p w14:paraId="1A80317D"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b/>
          <w:sz w:val="28"/>
          <w:szCs w:val="28"/>
          <w:lang w:eastAsia="ru-RU"/>
        </w:rPr>
        <w:t>1.2</w:t>
      </w:r>
      <w:r w:rsidRPr="00CF5976">
        <w:rPr>
          <w:rFonts w:ascii="Times New Roman" w:eastAsia="Times New Roman" w:hAnsi="Times New Roman" w:cs="Times New Roman"/>
          <w:b/>
          <w:sz w:val="28"/>
          <w:szCs w:val="28"/>
          <w:lang w:eastAsia="ru-RU"/>
        </w:rPr>
        <w:t xml:space="preserve">. Перечень законодательных и иных нормативных правовых актов Российской Федерации, а также локальных нормативных документов, </w:t>
      </w:r>
      <w:r w:rsidRPr="00CF5976">
        <w:rPr>
          <w:rFonts w:ascii="Times New Roman" w:eastAsia="Times New Roman" w:hAnsi="Times New Roman" w:cs="Times New Roman"/>
          <w:b/>
          <w:sz w:val="28"/>
          <w:szCs w:val="28"/>
          <w:lang w:eastAsia="ru-RU"/>
        </w:rPr>
        <w:lastRenderedPageBreak/>
        <w:t>которыми должен руководствоваться частный охранник при исполнении своих трудовых функций:</w:t>
      </w:r>
    </w:p>
    <w:p w14:paraId="42F758CF" w14:textId="67E3B7D4"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Конституция Российской Федерации; Уголовный кодекс Российской Федерации; Кодекс Российской Федерации об административных правонарушениях;</w:t>
      </w:r>
    </w:p>
    <w:p w14:paraId="2616D338"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Закон Российской Федерации от 13.12.1996 №150-ФЗ</w:t>
      </w:r>
      <w:r w:rsidRPr="002C7CD5">
        <w:rPr>
          <w:rFonts w:ascii="Times New Roman" w:hAnsi="Times New Roman" w:cs="Times New Roman"/>
          <w:sz w:val="28"/>
          <w:szCs w:val="28"/>
        </w:rPr>
        <w:br/>
        <w:t>«Об оружии»</w:t>
      </w:r>
      <w:r w:rsidRPr="002C7CD5">
        <w:rPr>
          <w:rFonts w:ascii="Times New Roman" w:eastAsia="Times New Roman" w:hAnsi="Times New Roman" w:cs="Times New Roman"/>
          <w:sz w:val="28"/>
          <w:szCs w:val="28"/>
          <w:lang w:eastAsia="ru-RU"/>
        </w:rPr>
        <w:t>;</w:t>
      </w:r>
    </w:p>
    <w:p w14:paraId="54B1D2E6"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Закон Российской Федерации от 11.03.1992 №2487-1 «О частной детективной и охранной деятельности в Российской Федерации»;</w:t>
      </w:r>
    </w:p>
    <w:p w14:paraId="44F4AD4D" w14:textId="4AED4C16" w:rsidR="00F07390" w:rsidRPr="002C7CD5" w:rsidRDefault="00F07390" w:rsidP="00CF5976">
      <w:pPr>
        <w:spacing w:after="0" w:line="240" w:lineRule="auto"/>
        <w:jc w:val="both"/>
        <w:outlineLvl w:val="0"/>
        <w:rPr>
          <w:rFonts w:ascii="Times New Roman" w:hAnsi="Times New Roman" w:cs="Times New Roman"/>
          <w:sz w:val="28"/>
          <w:szCs w:val="28"/>
        </w:rPr>
      </w:pPr>
      <w:r w:rsidRPr="002C7CD5">
        <w:rPr>
          <w:rFonts w:ascii="Times New Roman" w:eastAsia="Calibri" w:hAnsi="Times New Roman" w:cs="Times New Roman"/>
          <w:bCs/>
          <w:color w:val="000000"/>
          <w:sz w:val="28"/>
          <w:szCs w:val="28"/>
        </w:rPr>
        <w:t xml:space="preserve">- Постановление Правительства </w:t>
      </w:r>
      <w:r w:rsidRPr="002C7CD5">
        <w:rPr>
          <w:rFonts w:ascii="Times New Roman" w:eastAsia="Times New Roman" w:hAnsi="Times New Roman" w:cs="Times New Roman"/>
          <w:bCs/>
          <w:color w:val="000000"/>
          <w:sz w:val="28"/>
          <w:szCs w:val="28"/>
          <w:lang w:eastAsia="ru-RU"/>
        </w:rPr>
        <w:t>Российской Федерации</w:t>
      </w:r>
      <w:r w:rsidRPr="002C7CD5">
        <w:rPr>
          <w:rFonts w:ascii="Times New Roman" w:eastAsia="Calibri" w:hAnsi="Times New Roman" w:cs="Times New Roman"/>
          <w:bCs/>
          <w:color w:val="000000"/>
          <w:sz w:val="28"/>
          <w:szCs w:val="28"/>
        </w:rPr>
        <w:t xml:space="preserve"> от 21.07.1998 №814 «О мерах по регулированию оборота гражданского и служебного оружия и патронов к нему на территории Российской Федерации»;</w:t>
      </w:r>
    </w:p>
    <w:p w14:paraId="79A9447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xml:space="preserve">- </w:t>
      </w:r>
      <w:hyperlink r:id="rId7">
        <w:r w:rsidRPr="002C7CD5">
          <w:rPr>
            <w:rFonts w:ascii="Times New Roman" w:eastAsia="Times New Roman" w:hAnsi="Times New Roman" w:cs="Times New Roman"/>
            <w:sz w:val="28"/>
            <w:szCs w:val="28"/>
            <w:lang w:eastAsia="ru-RU"/>
          </w:rPr>
          <w:t>Постановление Правительства Российской Федерации от 14.08.1992 №587 «Вопросы негосударственной (частной) охранной и негосударственной (частной) сыскной деятельности</w:t>
        </w:r>
      </w:hyperlink>
      <w:hyperlink r:id="rId8">
        <w:r w:rsidRPr="002C7CD5">
          <w:rPr>
            <w:rFonts w:ascii="Times New Roman" w:eastAsia="Times New Roman" w:hAnsi="Times New Roman" w:cs="Times New Roman"/>
            <w:sz w:val="28"/>
            <w:szCs w:val="28"/>
            <w:lang w:eastAsia="ru-RU"/>
          </w:rPr>
          <w:t>»;</w:t>
        </w:r>
      </w:hyperlink>
    </w:p>
    <w:p w14:paraId="6DB3FC0A" w14:textId="0E70A001"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xml:space="preserve">- </w:t>
      </w:r>
      <w:hyperlink r:id="rId9">
        <w:r w:rsidRPr="002C7CD5">
          <w:rPr>
            <w:rFonts w:ascii="Times New Roman" w:eastAsia="Times New Roman" w:hAnsi="Times New Roman" w:cs="Times New Roman"/>
            <w:sz w:val="28"/>
            <w:szCs w:val="28"/>
            <w:lang w:eastAsia="ru-RU"/>
          </w:rPr>
          <w:t>Постановление Правительства Российской Федерации от 23.06.2011 №498 «О некоторых вопросах осуществления частной детективной (сыскной) и частной охранной деятельности», «Положением о лицензировании частной охранной деятельности», «Правила ведения реестра лицензий на осуществление частной охранной деятельности и предоставления сведений из него», «Правила уведомления частной охранной организацией органов внутренних дел о начале и об окончании оказания охранных услуг</w:t>
        </w:r>
      </w:hyperlink>
      <w:r w:rsidRPr="002C7CD5">
        <w:rPr>
          <w:rFonts w:ascii="Times New Roman" w:eastAsia="Times New Roman" w:hAnsi="Times New Roman" w:cs="Times New Roman"/>
          <w:sz w:val="28"/>
          <w:szCs w:val="28"/>
          <w:lang w:eastAsia="ru-RU"/>
        </w:rPr>
        <w:t>»;</w:t>
      </w:r>
    </w:p>
    <w:p w14:paraId="2CD90D09" w14:textId="11B6F725"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Приказ Росгвардии от 30.11.2019 №394 «Об утверждении Административного регламента Федеральной службы войск национальной гвардии Российской Федерации по осуществлению федерального государственного контроля (надзора) за соблюдением законодательства Российской Федерации в области частной детективной деятельности»;</w:t>
      </w:r>
    </w:p>
    <w:p w14:paraId="1DD5E06C" w14:textId="1266FE78"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Приказ Росгвардии от 19.10.2020 №</w:t>
      </w:r>
      <w:r w:rsidR="00AA79F6">
        <w:rPr>
          <w:rFonts w:ascii="Times New Roman" w:eastAsia="Times New Roman" w:hAnsi="Times New Roman" w:cs="Times New Roman"/>
          <w:sz w:val="28"/>
          <w:szCs w:val="28"/>
          <w:lang w:eastAsia="ru-RU"/>
        </w:rPr>
        <w:t xml:space="preserve"> </w:t>
      </w:r>
      <w:r w:rsidRPr="002C7CD5">
        <w:rPr>
          <w:rFonts w:ascii="Times New Roman" w:eastAsia="Times New Roman" w:hAnsi="Times New Roman" w:cs="Times New Roman"/>
          <w:sz w:val="28"/>
          <w:szCs w:val="28"/>
          <w:lang w:eastAsia="ru-RU"/>
        </w:rPr>
        <w:t>419 «Об утверждении типовых требований к должностной инструкции частного охранника на объекте охраны»;</w:t>
      </w:r>
    </w:p>
    <w:p w14:paraId="310F5405"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Другие законодательные и нормативные акты, регулирующие охранную деятельность.</w:t>
      </w:r>
    </w:p>
    <w:p w14:paraId="341713EA" w14:textId="030A52BB" w:rsidR="00F07390" w:rsidRPr="002C7CD5" w:rsidRDefault="00F07390" w:rsidP="00CF5976">
      <w:pPr>
        <w:shd w:val="clear" w:color="auto" w:fill="FFFFFF"/>
        <w:tabs>
          <w:tab w:val="left" w:pos="1066"/>
        </w:tabs>
        <w:spacing w:after="0" w:line="240" w:lineRule="auto"/>
        <w:ind w:right="125"/>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П</w:t>
      </w:r>
      <w:r w:rsidRPr="002C7CD5">
        <w:rPr>
          <w:rFonts w:ascii="Times New Roman" w:eastAsia="Times New Roman" w:hAnsi="Times New Roman" w:cs="Times New Roman"/>
          <w:spacing w:val="-9"/>
          <w:sz w:val="28"/>
          <w:szCs w:val="28"/>
          <w:lang w:eastAsia="ru-RU"/>
        </w:rPr>
        <w:t xml:space="preserve">риказы руководства </w:t>
      </w:r>
      <w:r w:rsidRPr="002C7CD5">
        <w:rPr>
          <w:rFonts w:ascii="Times New Roman" w:eastAsia="Times New Roman" w:hAnsi="Times New Roman" w:cs="Times New Roman"/>
          <w:sz w:val="28"/>
          <w:szCs w:val="28"/>
          <w:lang w:eastAsia="ru-RU"/>
        </w:rPr>
        <w:t>ФГУП «ППП»</w:t>
      </w:r>
      <w:r w:rsidRPr="002C7CD5">
        <w:rPr>
          <w:rFonts w:ascii="Times New Roman" w:eastAsia="Times New Roman" w:hAnsi="Times New Roman" w:cs="Times New Roman"/>
          <w:spacing w:val="-9"/>
          <w:sz w:val="28"/>
          <w:szCs w:val="28"/>
          <w:lang w:eastAsia="ru-RU"/>
        </w:rPr>
        <w:t xml:space="preserve">, утвердившие правила </w:t>
      </w:r>
      <w:proofErr w:type="spellStart"/>
      <w:r w:rsidRPr="002C7CD5">
        <w:rPr>
          <w:rFonts w:ascii="Times New Roman" w:eastAsia="Times New Roman" w:hAnsi="Times New Roman" w:cs="Times New Roman"/>
          <w:spacing w:val="-7"/>
          <w:sz w:val="28"/>
          <w:szCs w:val="28"/>
          <w:lang w:eastAsia="ru-RU"/>
        </w:rPr>
        <w:t>внутриобъектового</w:t>
      </w:r>
      <w:proofErr w:type="spellEnd"/>
      <w:r w:rsidRPr="002C7CD5">
        <w:rPr>
          <w:rFonts w:ascii="Times New Roman" w:eastAsia="Times New Roman" w:hAnsi="Times New Roman" w:cs="Times New Roman"/>
          <w:spacing w:val="-7"/>
          <w:sz w:val="28"/>
          <w:szCs w:val="28"/>
          <w:lang w:eastAsia="ru-RU"/>
        </w:rPr>
        <w:t xml:space="preserve"> и пропускного режимов, пожарной безопасности, этики поведения и </w:t>
      </w:r>
      <w:r w:rsidRPr="002C7CD5">
        <w:rPr>
          <w:rFonts w:ascii="Times New Roman" w:eastAsia="Times New Roman" w:hAnsi="Times New Roman" w:cs="Times New Roman"/>
          <w:sz w:val="28"/>
          <w:szCs w:val="28"/>
          <w:lang w:eastAsia="ru-RU"/>
        </w:rPr>
        <w:t>общения с посетителями объекта;</w:t>
      </w:r>
    </w:p>
    <w:p w14:paraId="3B08B038" w14:textId="77777777" w:rsidR="00AA79F6" w:rsidRDefault="00AA79F6" w:rsidP="00AA79F6">
      <w:pPr>
        <w:shd w:val="clear" w:color="auto" w:fill="FFFFFF"/>
        <w:tabs>
          <w:tab w:val="left" w:pos="1066"/>
        </w:tabs>
        <w:spacing w:after="0" w:line="240" w:lineRule="auto"/>
        <w:ind w:right="125"/>
        <w:jc w:val="both"/>
        <w:rPr>
          <w:sz w:val="28"/>
          <w:szCs w:val="28"/>
        </w:rPr>
      </w:pPr>
      <w:r>
        <w:rPr>
          <w:rFonts w:ascii="Times New Roman" w:eastAsia="Times New Roman" w:hAnsi="Times New Roman" w:cs="Times New Roman"/>
          <w:sz w:val="28"/>
          <w:szCs w:val="28"/>
          <w:lang w:eastAsia="ru-RU"/>
        </w:rPr>
        <w:t>- Положение о пропускном и</w:t>
      </w:r>
      <w:r>
        <w:rPr>
          <w:rFonts w:ascii="Times New Roman" w:eastAsia="Times New Roman" w:hAnsi="Times New Roman" w:cs="Times New Roman"/>
          <w:spacing w:val="-9"/>
          <w:sz w:val="28"/>
          <w:szCs w:val="28"/>
          <w:lang w:eastAsia="ru-RU"/>
        </w:rPr>
        <w:t xml:space="preserve"> </w:t>
      </w:r>
      <w:proofErr w:type="spellStart"/>
      <w:r>
        <w:rPr>
          <w:rFonts w:ascii="Times New Roman" w:eastAsia="Times New Roman" w:hAnsi="Times New Roman" w:cs="Times New Roman"/>
          <w:spacing w:val="-7"/>
          <w:sz w:val="28"/>
          <w:szCs w:val="28"/>
          <w:lang w:eastAsia="ru-RU"/>
        </w:rPr>
        <w:t>внутриобъектовом</w:t>
      </w:r>
      <w:proofErr w:type="spellEnd"/>
      <w:r>
        <w:rPr>
          <w:rFonts w:ascii="Times New Roman" w:eastAsia="Times New Roman" w:hAnsi="Times New Roman" w:cs="Times New Roman"/>
          <w:spacing w:val="-7"/>
          <w:sz w:val="28"/>
          <w:szCs w:val="28"/>
          <w:lang w:eastAsia="ru-RU"/>
        </w:rPr>
        <w:t xml:space="preserve"> режимах на объектах и терминале ФГУП «ППП» и настоящей Инструкцией</w:t>
      </w:r>
      <w:r>
        <w:rPr>
          <w:rFonts w:ascii="Times New Roman" w:eastAsia="Times New Roman" w:hAnsi="Times New Roman" w:cs="Times New Roman"/>
          <w:sz w:val="28"/>
          <w:szCs w:val="28"/>
          <w:lang w:eastAsia="ru-RU"/>
        </w:rPr>
        <w:t>;</w:t>
      </w:r>
    </w:p>
    <w:p w14:paraId="0F0EC6F3" w14:textId="77777777" w:rsidR="000A3CF0" w:rsidRPr="002C7CD5" w:rsidRDefault="000A3CF0" w:rsidP="00CF5976">
      <w:pPr>
        <w:spacing w:after="0" w:line="240" w:lineRule="auto"/>
        <w:jc w:val="both"/>
        <w:rPr>
          <w:rFonts w:ascii="Times New Roman" w:hAnsi="Times New Roman" w:cs="Times New Roman"/>
          <w:sz w:val="28"/>
          <w:szCs w:val="28"/>
        </w:rPr>
      </w:pPr>
    </w:p>
    <w:p w14:paraId="357617FF"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eastAsia="ru-RU"/>
        </w:rPr>
        <w:t>1.3.</w:t>
      </w:r>
      <w:r w:rsidRPr="002C7CD5">
        <w:rPr>
          <w:rFonts w:ascii="Times New Roman" w:eastAsia="Times New Roman" w:hAnsi="Times New Roman" w:cs="Times New Roman"/>
          <w:color w:val="000000"/>
          <w:sz w:val="28"/>
          <w:szCs w:val="28"/>
          <w:lang w:eastAsia="ru-RU"/>
        </w:rPr>
        <w:t xml:space="preserve"> </w:t>
      </w:r>
      <w:r w:rsidRPr="000A3CF0">
        <w:rPr>
          <w:rFonts w:ascii="Times New Roman" w:eastAsia="Times New Roman" w:hAnsi="Times New Roman" w:cs="Times New Roman"/>
          <w:b/>
          <w:color w:val="000000"/>
          <w:sz w:val="28"/>
          <w:szCs w:val="28"/>
          <w:lang w:eastAsia="ru-RU"/>
        </w:rPr>
        <w:t>Перечень лиц и (или) должностей работников частной охранной организации и заказчика, исполнение законных распоряжений которых, в соответствии с представленными им полномочиями, обязательны для частного охранника.</w:t>
      </w:r>
      <w:r w:rsidRPr="002C7CD5">
        <w:rPr>
          <w:rFonts w:ascii="Times New Roman" w:eastAsia="Times New Roman" w:hAnsi="Times New Roman" w:cs="Times New Roman"/>
          <w:color w:val="000000"/>
          <w:sz w:val="28"/>
          <w:szCs w:val="28"/>
          <w:lang w:eastAsia="ru-RU"/>
        </w:rPr>
        <w:t> </w:t>
      </w:r>
    </w:p>
    <w:p w14:paraId="0E83559A" w14:textId="02655C53"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Сотрудники охраны должны подчиняться согласно регламентирующим документам организации, в том числе проверяющим лицам от администрации </w:t>
      </w:r>
      <w:r w:rsidRPr="002C7CD5">
        <w:rPr>
          <w:rFonts w:ascii="Times New Roman" w:eastAsia="Times New Roman" w:hAnsi="Times New Roman" w:cs="Times New Roman"/>
          <w:color w:val="000000"/>
          <w:sz w:val="28"/>
          <w:szCs w:val="28"/>
          <w:lang w:eastAsia="ru-RU"/>
        </w:rPr>
        <w:lastRenderedPageBreak/>
        <w:t>ФГУП «ППП», а также исполнять законные распоряжения администрации Объекта, в соответствии с предоставленными им полномочиями.</w:t>
      </w:r>
    </w:p>
    <w:p w14:paraId="5F779EC1" w14:textId="77777777" w:rsidR="00F07390" w:rsidRPr="002C7CD5" w:rsidRDefault="00F07390" w:rsidP="00CF5976">
      <w:pPr>
        <w:spacing w:after="0" w:line="240" w:lineRule="auto"/>
        <w:jc w:val="both"/>
        <w:rPr>
          <w:rFonts w:ascii="Times New Roman" w:eastAsia="Times New Roman" w:hAnsi="Times New Roman" w:cs="Times New Roman"/>
          <w:b/>
          <w:color w:val="000000"/>
          <w:sz w:val="28"/>
          <w:szCs w:val="28"/>
          <w:lang w:eastAsia="ru-RU"/>
        </w:rPr>
      </w:pPr>
    </w:p>
    <w:p w14:paraId="0B123998"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eastAsia="ru-RU"/>
        </w:rPr>
        <w:t>1.4.</w:t>
      </w:r>
      <w:r w:rsidRPr="002C7CD5">
        <w:rPr>
          <w:rFonts w:ascii="Times New Roman" w:eastAsia="Times New Roman" w:hAnsi="Times New Roman" w:cs="Times New Roman"/>
          <w:color w:val="000000"/>
          <w:sz w:val="28"/>
          <w:szCs w:val="28"/>
          <w:lang w:eastAsia="ru-RU"/>
        </w:rPr>
        <w:t xml:space="preserve"> </w:t>
      </w:r>
      <w:r w:rsidRPr="002C7CD5">
        <w:rPr>
          <w:rFonts w:ascii="Times New Roman" w:eastAsia="Times New Roman" w:hAnsi="Times New Roman" w:cs="Times New Roman"/>
          <w:b/>
          <w:color w:val="000000"/>
          <w:sz w:val="28"/>
          <w:szCs w:val="28"/>
          <w:lang w:eastAsia="ru-RU"/>
        </w:rPr>
        <w:t>Режим работы частных охранников на Объекте охраны «Магистральный»:</w:t>
      </w:r>
      <w:r w:rsidRPr="002C7CD5">
        <w:rPr>
          <w:rFonts w:ascii="Times New Roman" w:eastAsia="Times New Roman" w:hAnsi="Times New Roman" w:cs="Times New Roman"/>
          <w:color w:val="000000"/>
          <w:sz w:val="28"/>
          <w:szCs w:val="28"/>
          <w:lang w:eastAsia="ru-RU"/>
        </w:rPr>
        <w:t> </w:t>
      </w:r>
    </w:p>
    <w:p w14:paraId="553829C6" w14:textId="0D1730FB"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bCs/>
          <w:sz w:val="28"/>
          <w:szCs w:val="28"/>
        </w:rPr>
        <w:t xml:space="preserve">пост № 1 (центральные въездные ворота, проходная КПП) – два охранника в круглосуточном режиме, с 08.00 часов до 08.00 часов следующих суток, осуществляют пропускной и </w:t>
      </w:r>
      <w:proofErr w:type="spellStart"/>
      <w:r w:rsidRPr="002C7CD5">
        <w:rPr>
          <w:rFonts w:ascii="Times New Roman" w:hAnsi="Times New Roman" w:cs="Times New Roman"/>
          <w:bCs/>
          <w:sz w:val="28"/>
          <w:szCs w:val="28"/>
        </w:rPr>
        <w:t>внутриобъектовый</w:t>
      </w:r>
      <w:proofErr w:type="spellEnd"/>
      <w:r w:rsidRPr="002C7CD5">
        <w:rPr>
          <w:rFonts w:ascii="Times New Roman" w:hAnsi="Times New Roman" w:cs="Times New Roman"/>
          <w:bCs/>
          <w:sz w:val="28"/>
          <w:szCs w:val="28"/>
        </w:rPr>
        <w:t xml:space="preserve"> режимы на КПП Объекта;</w:t>
      </w:r>
    </w:p>
    <w:p w14:paraId="66A77B8D" w14:textId="05938704"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bCs/>
          <w:sz w:val="28"/>
          <w:szCs w:val="28"/>
        </w:rPr>
        <w:t xml:space="preserve">пост № 2 – один охранник в круглосуточном режиме, с 08.00 часов до 08.00 часов следующих суток, осуществляет пропускной и </w:t>
      </w:r>
      <w:proofErr w:type="spellStart"/>
      <w:r w:rsidRPr="002C7CD5">
        <w:rPr>
          <w:rFonts w:ascii="Times New Roman" w:hAnsi="Times New Roman" w:cs="Times New Roman"/>
          <w:bCs/>
          <w:sz w:val="28"/>
          <w:szCs w:val="28"/>
        </w:rPr>
        <w:t>внутриобъектовый</w:t>
      </w:r>
      <w:proofErr w:type="spellEnd"/>
      <w:r w:rsidRPr="002C7CD5">
        <w:rPr>
          <w:rFonts w:ascii="Times New Roman" w:hAnsi="Times New Roman" w:cs="Times New Roman"/>
          <w:bCs/>
          <w:sz w:val="28"/>
          <w:szCs w:val="28"/>
        </w:rPr>
        <w:t xml:space="preserve"> режимы в "</w:t>
      </w:r>
      <w:proofErr w:type="spellStart"/>
      <w:r w:rsidRPr="002C7CD5">
        <w:rPr>
          <w:rFonts w:ascii="Times New Roman" w:hAnsi="Times New Roman" w:cs="Times New Roman"/>
          <w:bCs/>
          <w:sz w:val="28"/>
          <w:szCs w:val="28"/>
        </w:rPr>
        <w:t>УКЗИиСТС</w:t>
      </w:r>
      <w:proofErr w:type="spellEnd"/>
      <w:r w:rsidRPr="002C7CD5">
        <w:rPr>
          <w:rFonts w:ascii="Times New Roman" w:hAnsi="Times New Roman" w:cs="Times New Roman"/>
          <w:bCs/>
          <w:sz w:val="28"/>
          <w:szCs w:val="28"/>
        </w:rPr>
        <w:t>" на Объекте, выполняет требования Заказчика и доводит их до руководства ЧОО;</w:t>
      </w:r>
    </w:p>
    <w:p w14:paraId="423BBC45" w14:textId="44F32215" w:rsidR="00F07390" w:rsidRPr="002C7CD5" w:rsidRDefault="000A3CF0" w:rsidP="00CF5976">
      <w:pPr>
        <w:shd w:val="clear" w:color="auto" w:fill="FFFFFF"/>
        <w:tabs>
          <w:tab w:val="left" w:pos="0"/>
        </w:tabs>
        <w:spacing w:after="0" w:line="240" w:lineRule="auto"/>
        <w:jc w:val="both"/>
        <w:rPr>
          <w:rFonts w:ascii="Times New Roman" w:hAnsi="Times New Roman" w:cs="Times New Roman"/>
          <w:sz w:val="28"/>
          <w:szCs w:val="28"/>
        </w:rPr>
      </w:pPr>
      <w:r>
        <w:rPr>
          <w:rFonts w:ascii="Times New Roman" w:hAnsi="Times New Roman" w:cs="Times New Roman"/>
          <w:bCs/>
          <w:sz w:val="28"/>
          <w:szCs w:val="28"/>
        </w:rPr>
        <w:tab/>
      </w:r>
      <w:r w:rsidR="00F07390" w:rsidRPr="002C7CD5">
        <w:rPr>
          <w:rFonts w:ascii="Times New Roman" w:hAnsi="Times New Roman" w:cs="Times New Roman"/>
          <w:bCs/>
          <w:sz w:val="28"/>
          <w:szCs w:val="28"/>
        </w:rPr>
        <w:t xml:space="preserve">пост № 3 – один охранник, с режимом работы с 08.00 до 20.00 по рабочим дням, оснащен досмотровым зеркалом, осуществляет </w:t>
      </w:r>
      <w:proofErr w:type="spellStart"/>
      <w:r w:rsidR="00F07390" w:rsidRPr="002C7CD5">
        <w:rPr>
          <w:rFonts w:ascii="Times New Roman" w:hAnsi="Times New Roman" w:cs="Times New Roman"/>
          <w:bCs/>
          <w:sz w:val="28"/>
          <w:szCs w:val="28"/>
        </w:rPr>
        <w:t>внутриобъектовый</w:t>
      </w:r>
      <w:proofErr w:type="spellEnd"/>
      <w:r w:rsidR="00F07390" w:rsidRPr="002C7CD5">
        <w:rPr>
          <w:rFonts w:ascii="Times New Roman" w:hAnsi="Times New Roman" w:cs="Times New Roman"/>
          <w:bCs/>
          <w:sz w:val="28"/>
          <w:szCs w:val="28"/>
        </w:rPr>
        <w:t xml:space="preserve"> и пропускной режимы на КПП (выездные ворота) Объекта.</w:t>
      </w:r>
    </w:p>
    <w:p w14:paraId="08B27A10" w14:textId="2AC69B7F"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sz w:val="28"/>
          <w:szCs w:val="28"/>
        </w:rPr>
        <w:t xml:space="preserve">Старший смены охраны – несет службу в период с 6.00 час. до 24.00 час. на 1-м посту, осуществляет пропускной и </w:t>
      </w:r>
      <w:proofErr w:type="spellStart"/>
      <w:r w:rsidRPr="002C7CD5">
        <w:rPr>
          <w:rFonts w:ascii="Times New Roman" w:hAnsi="Times New Roman" w:cs="Times New Roman"/>
          <w:sz w:val="28"/>
          <w:szCs w:val="28"/>
        </w:rPr>
        <w:t>внутриобъектовый</w:t>
      </w:r>
      <w:proofErr w:type="spellEnd"/>
      <w:r w:rsidRPr="002C7CD5">
        <w:rPr>
          <w:rFonts w:ascii="Times New Roman" w:hAnsi="Times New Roman" w:cs="Times New Roman"/>
          <w:sz w:val="28"/>
          <w:szCs w:val="28"/>
        </w:rPr>
        <w:t xml:space="preserve"> режимы, проверяет пропуска у посетителей объекта, контролирует при помощи видеонаблюдения въезд на территорию Заказчика автотранспортных средств,   взаимодействует с администрацией Заказчика, осуществляет в установленное руководством частной охранной организации время, доклады оперативному дежурному об обстановке на Объекте, замечаниях Заказчика и необходимую оперативную информацию, контролирует выполнение посетителями  и сотрудниками Объекта правил противопожарной безопасности, соблюдения правил общественной безопасности, заполнение служебной документации, осуществляет контроль за несением службы подчиненных ему сотрудников охраны.</w:t>
      </w:r>
    </w:p>
    <w:p w14:paraId="420166DE"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sz w:val="28"/>
          <w:szCs w:val="28"/>
        </w:rPr>
        <w:t>В течении рабочей смены, в установленное время, осуществляет подмену сотрудников охраны для приема пищи, отдыха, отправления естественных надобностей и прочее.</w:t>
      </w:r>
    </w:p>
    <w:p w14:paraId="4AD42F2F"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sz w:val="28"/>
          <w:szCs w:val="28"/>
        </w:rPr>
        <w:t xml:space="preserve">Охранники должны осуществлять соблюдение </w:t>
      </w:r>
      <w:proofErr w:type="spellStart"/>
      <w:r w:rsidRPr="002C7CD5">
        <w:rPr>
          <w:rFonts w:ascii="Times New Roman" w:hAnsi="Times New Roman" w:cs="Times New Roman"/>
          <w:sz w:val="28"/>
          <w:szCs w:val="28"/>
        </w:rPr>
        <w:t>внутриобъектового</w:t>
      </w:r>
      <w:proofErr w:type="spellEnd"/>
      <w:r w:rsidRPr="002C7CD5">
        <w:rPr>
          <w:rFonts w:ascii="Times New Roman" w:hAnsi="Times New Roman" w:cs="Times New Roman"/>
          <w:sz w:val="28"/>
          <w:szCs w:val="28"/>
        </w:rPr>
        <w:t xml:space="preserve"> и пропускного режимов, в ночное время совершать обходы территории. </w:t>
      </w:r>
    </w:p>
    <w:p w14:paraId="4923046D" w14:textId="77777777" w:rsidR="00F07390" w:rsidRPr="002C7CD5" w:rsidRDefault="00F07390" w:rsidP="000A3CF0">
      <w:pPr>
        <w:spacing w:after="0" w:line="240" w:lineRule="auto"/>
        <w:ind w:firstLine="708"/>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Охранник должен прибыть на Объект не менее чем за 20 мин. до начала дежурства и устранить имеющиеся недостатки по внешнему виду.</w:t>
      </w:r>
    </w:p>
    <w:p w14:paraId="5F6DA815" w14:textId="77777777" w:rsidR="0045493C" w:rsidRPr="002C7CD5" w:rsidRDefault="0045493C" w:rsidP="00CF5976">
      <w:pPr>
        <w:spacing w:after="0" w:line="240" w:lineRule="auto"/>
        <w:jc w:val="both"/>
        <w:rPr>
          <w:rFonts w:ascii="Times New Roman" w:hAnsi="Times New Roman" w:cs="Times New Roman"/>
          <w:sz w:val="28"/>
          <w:szCs w:val="28"/>
        </w:rPr>
      </w:pPr>
    </w:p>
    <w:p w14:paraId="0CD60958"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eastAsia="ru-RU"/>
        </w:rPr>
        <w:t>Режим работы частных охранников на объекте охраны «Лианозово»:</w:t>
      </w:r>
    </w:p>
    <w:p w14:paraId="0A313509" w14:textId="7E851BB1"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bCs/>
          <w:sz w:val="28"/>
          <w:szCs w:val="28"/>
        </w:rPr>
        <w:t xml:space="preserve">пост № 1 (въездные ворота) – три охранника в круглосуточном режиме, с 08.00 часов до 08.00 часов следующих суток, осуществляют пропускной и </w:t>
      </w:r>
      <w:proofErr w:type="spellStart"/>
      <w:r w:rsidRPr="002C7CD5">
        <w:rPr>
          <w:rFonts w:ascii="Times New Roman" w:hAnsi="Times New Roman" w:cs="Times New Roman"/>
          <w:bCs/>
          <w:sz w:val="28"/>
          <w:szCs w:val="28"/>
        </w:rPr>
        <w:t>внутриобъектовый</w:t>
      </w:r>
      <w:proofErr w:type="spellEnd"/>
      <w:r w:rsidRPr="002C7CD5">
        <w:rPr>
          <w:rFonts w:ascii="Times New Roman" w:hAnsi="Times New Roman" w:cs="Times New Roman"/>
          <w:bCs/>
          <w:sz w:val="28"/>
          <w:szCs w:val="28"/>
        </w:rPr>
        <w:t xml:space="preserve"> режимы на КПП Объекта;</w:t>
      </w:r>
    </w:p>
    <w:p w14:paraId="1CCC595D"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bCs/>
          <w:sz w:val="28"/>
          <w:szCs w:val="28"/>
        </w:rPr>
        <w:t xml:space="preserve">- выдача пропусков для автотранспорта, досмотр автотранспорта, </w:t>
      </w:r>
    </w:p>
    <w:p w14:paraId="668CF60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bCs/>
          <w:sz w:val="28"/>
          <w:szCs w:val="28"/>
        </w:rPr>
        <w:t>- выдача пропусков посетителям объекта.</w:t>
      </w:r>
    </w:p>
    <w:p w14:paraId="48C6B7E4"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bCs/>
          <w:sz w:val="28"/>
          <w:szCs w:val="28"/>
        </w:rPr>
        <w:t>- занесение сведений об автотранспорте и посетителях в служебные журналы учета.</w:t>
      </w:r>
    </w:p>
    <w:p w14:paraId="0A8987C3" w14:textId="53844E16"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bCs/>
          <w:sz w:val="28"/>
          <w:szCs w:val="28"/>
        </w:rPr>
        <w:lastRenderedPageBreak/>
        <w:t xml:space="preserve">пост № 2 – (выездные </w:t>
      </w:r>
      <w:proofErr w:type="gramStart"/>
      <w:r w:rsidRPr="002C7CD5">
        <w:rPr>
          <w:rFonts w:ascii="Times New Roman" w:hAnsi="Times New Roman" w:cs="Times New Roman"/>
          <w:bCs/>
          <w:sz w:val="28"/>
          <w:szCs w:val="28"/>
        </w:rPr>
        <w:t>ворота)-</w:t>
      </w:r>
      <w:proofErr w:type="gramEnd"/>
      <w:r w:rsidRPr="002C7CD5">
        <w:rPr>
          <w:rFonts w:ascii="Times New Roman" w:hAnsi="Times New Roman" w:cs="Times New Roman"/>
          <w:bCs/>
          <w:sz w:val="28"/>
          <w:szCs w:val="28"/>
        </w:rPr>
        <w:t xml:space="preserve"> два охранника в круглосуточном режиме, с 08.00 часов до 08.00 часов следующих суток, осуществляют пропускной и </w:t>
      </w:r>
      <w:proofErr w:type="spellStart"/>
      <w:r w:rsidRPr="002C7CD5">
        <w:rPr>
          <w:rFonts w:ascii="Times New Roman" w:hAnsi="Times New Roman" w:cs="Times New Roman"/>
          <w:bCs/>
          <w:sz w:val="28"/>
          <w:szCs w:val="28"/>
        </w:rPr>
        <w:t>внутриобъектовый</w:t>
      </w:r>
      <w:proofErr w:type="spellEnd"/>
      <w:r w:rsidRPr="002C7CD5">
        <w:rPr>
          <w:rFonts w:ascii="Times New Roman" w:hAnsi="Times New Roman" w:cs="Times New Roman"/>
          <w:bCs/>
          <w:sz w:val="28"/>
          <w:szCs w:val="28"/>
        </w:rPr>
        <w:t xml:space="preserve"> режимы на КПП Объекта-:</w:t>
      </w:r>
    </w:p>
    <w:p w14:paraId="592A06D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bCs/>
          <w:sz w:val="28"/>
          <w:szCs w:val="28"/>
        </w:rPr>
        <w:t>- проверка пропусков выезжающего автотранспорта, досмотр автотранспорта.</w:t>
      </w:r>
    </w:p>
    <w:p w14:paraId="3C54B554" w14:textId="3E6F563F" w:rsidR="00F07390" w:rsidRPr="002C7CD5" w:rsidRDefault="000A3CF0" w:rsidP="00CF5976">
      <w:pPr>
        <w:shd w:val="clear" w:color="auto" w:fill="FFFFFF"/>
        <w:tabs>
          <w:tab w:val="left" w:pos="0"/>
        </w:tabs>
        <w:spacing w:after="0" w:line="240" w:lineRule="auto"/>
        <w:jc w:val="both"/>
        <w:rPr>
          <w:rFonts w:ascii="Times New Roman" w:hAnsi="Times New Roman" w:cs="Times New Roman"/>
          <w:sz w:val="28"/>
          <w:szCs w:val="28"/>
        </w:rPr>
      </w:pPr>
      <w:r>
        <w:rPr>
          <w:rFonts w:ascii="Times New Roman" w:hAnsi="Times New Roman" w:cs="Times New Roman"/>
          <w:bCs/>
          <w:color w:val="000000"/>
          <w:spacing w:val="-1"/>
          <w:sz w:val="28"/>
          <w:szCs w:val="28"/>
        </w:rPr>
        <w:tab/>
      </w:r>
      <w:r w:rsidR="00F07390" w:rsidRPr="002C7CD5">
        <w:rPr>
          <w:rFonts w:ascii="Times New Roman" w:hAnsi="Times New Roman" w:cs="Times New Roman"/>
          <w:bCs/>
          <w:color w:val="000000"/>
          <w:spacing w:val="-1"/>
          <w:sz w:val="28"/>
          <w:szCs w:val="28"/>
        </w:rPr>
        <w:t xml:space="preserve">пост № 3 – (железнодорожные ворота)- два охранника в круглосуточном режиме, с 08.00 часов до 08.00 часов следующих суток, осуществляют пропускной и </w:t>
      </w:r>
      <w:proofErr w:type="spellStart"/>
      <w:r w:rsidR="00F07390" w:rsidRPr="002C7CD5">
        <w:rPr>
          <w:rFonts w:ascii="Times New Roman" w:hAnsi="Times New Roman" w:cs="Times New Roman"/>
          <w:bCs/>
          <w:color w:val="000000"/>
          <w:spacing w:val="-1"/>
          <w:sz w:val="28"/>
          <w:szCs w:val="28"/>
        </w:rPr>
        <w:t>внутриобъектовый</w:t>
      </w:r>
      <w:proofErr w:type="spellEnd"/>
      <w:r w:rsidR="00F07390" w:rsidRPr="002C7CD5">
        <w:rPr>
          <w:rFonts w:ascii="Times New Roman" w:hAnsi="Times New Roman" w:cs="Times New Roman"/>
          <w:bCs/>
          <w:color w:val="000000"/>
          <w:spacing w:val="-1"/>
          <w:sz w:val="28"/>
          <w:szCs w:val="28"/>
        </w:rPr>
        <w:t xml:space="preserve"> режимы на КПП Объекта.</w:t>
      </w:r>
    </w:p>
    <w:p w14:paraId="18BD27D7" w14:textId="46DFF8FC"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sz w:val="28"/>
          <w:szCs w:val="28"/>
        </w:rPr>
        <w:t xml:space="preserve">Старший смены охраны – несет службу в период с 6.00 час. до 24.00 час. на 1-м посту, осуществляет пропускной и </w:t>
      </w:r>
      <w:proofErr w:type="spellStart"/>
      <w:r w:rsidRPr="002C7CD5">
        <w:rPr>
          <w:rFonts w:ascii="Times New Roman" w:hAnsi="Times New Roman" w:cs="Times New Roman"/>
          <w:sz w:val="28"/>
          <w:szCs w:val="28"/>
        </w:rPr>
        <w:t>внутриобъектовый</w:t>
      </w:r>
      <w:proofErr w:type="spellEnd"/>
      <w:r w:rsidRPr="002C7CD5">
        <w:rPr>
          <w:rFonts w:ascii="Times New Roman" w:hAnsi="Times New Roman" w:cs="Times New Roman"/>
          <w:sz w:val="28"/>
          <w:szCs w:val="28"/>
        </w:rPr>
        <w:t xml:space="preserve"> режимы, проверяет пропуска у посетителей Объекта, контролирует при помощи видеонаблюдения въезд на территорию Заказчика автотранспортных средств, вход в здание администрации и сотрудников Заказчика,  взаимодействует с администрацией Заказчика, осуществляет, в установленное руководством частной охранной организации время, доклады оперативному дежурному об обстановке на Объекте, замечаниях Заказчика и необходимую оперативную информацию, контролирует выполнение посетителями  и сотрудниками Объекта правил противопожарной безопасности, соблюдения правил общественной безопасности, заполнение служебной документации, осуществляет контроль за несением службы подчиненных ему сотрудников охраны.</w:t>
      </w:r>
    </w:p>
    <w:p w14:paraId="2BAE3228"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sz w:val="28"/>
          <w:szCs w:val="28"/>
        </w:rPr>
        <w:t>В течении рабочей смены, в установленное время, осуществляет подмену сотрудников охраны для приема пищи, отдыха, отправления естественных надобностей и прочее.</w:t>
      </w:r>
    </w:p>
    <w:p w14:paraId="23039ACC" w14:textId="77777777" w:rsidR="000A3CF0" w:rsidRDefault="00F07390" w:rsidP="000A3CF0">
      <w:pPr>
        <w:spacing w:after="0" w:line="240" w:lineRule="auto"/>
        <w:ind w:firstLine="708"/>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Охранник должен прибыть на Объект не менее чем за 20 мин. до начала дежурства и устранить имеющиеся недостатки по внешнему виду.</w:t>
      </w:r>
    </w:p>
    <w:p w14:paraId="743774CC" w14:textId="77777777" w:rsidR="000A3CF0" w:rsidRDefault="000A3CF0" w:rsidP="000A3CF0">
      <w:pPr>
        <w:spacing w:after="0" w:line="240" w:lineRule="auto"/>
        <w:ind w:firstLine="708"/>
        <w:jc w:val="both"/>
        <w:rPr>
          <w:rFonts w:ascii="Times New Roman" w:hAnsi="Times New Roman" w:cs="Times New Roman"/>
          <w:sz w:val="28"/>
          <w:szCs w:val="28"/>
        </w:rPr>
      </w:pPr>
    </w:p>
    <w:p w14:paraId="6F9380A0" w14:textId="5C564239" w:rsidR="00F07390" w:rsidRPr="002C7CD5" w:rsidRDefault="00F07390" w:rsidP="000A3CF0">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eastAsia="ru-RU"/>
        </w:rPr>
        <w:t>1.5.</w:t>
      </w:r>
      <w:r w:rsidRPr="002C7CD5">
        <w:rPr>
          <w:rFonts w:ascii="Times New Roman" w:eastAsia="Times New Roman" w:hAnsi="Times New Roman" w:cs="Times New Roman"/>
          <w:color w:val="000000"/>
          <w:sz w:val="28"/>
          <w:szCs w:val="28"/>
          <w:lang w:eastAsia="ru-RU"/>
        </w:rPr>
        <w:t xml:space="preserve"> </w:t>
      </w:r>
      <w:r w:rsidRPr="000A3CF0">
        <w:rPr>
          <w:rFonts w:ascii="Times New Roman" w:eastAsia="Times New Roman" w:hAnsi="Times New Roman" w:cs="Times New Roman"/>
          <w:b/>
          <w:color w:val="000000"/>
          <w:sz w:val="28"/>
          <w:szCs w:val="28"/>
          <w:lang w:eastAsia="ru-RU"/>
        </w:rPr>
        <w:t>Требования заказчика к посетителям Объекта охраны.</w:t>
      </w:r>
      <w:r w:rsidRPr="002C7CD5">
        <w:rPr>
          <w:rFonts w:ascii="Times New Roman" w:eastAsia="Times New Roman" w:hAnsi="Times New Roman" w:cs="Times New Roman"/>
          <w:color w:val="000000"/>
          <w:sz w:val="28"/>
          <w:szCs w:val="28"/>
          <w:lang w:eastAsia="ru-RU"/>
        </w:rPr>
        <w:t> </w:t>
      </w:r>
    </w:p>
    <w:p w14:paraId="08BA5F22"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Допуск посетителей на Объект в рабочее время должен осуществляться:</w:t>
      </w:r>
    </w:p>
    <w:p w14:paraId="70E04921"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по пропускам, выданным ФГУП «ППП»,</w:t>
      </w:r>
    </w:p>
    <w:p w14:paraId="67627684"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по предварительным заявкам либо спискам, согласованным с руководством ФГУП «ППП»;</w:t>
      </w:r>
    </w:p>
    <w:p w14:paraId="476985C9" w14:textId="269A91BC"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Допуск посетителей на Объект в выходные и праздничные дни должен осуществляться согласно предварительной заявк</w:t>
      </w:r>
      <w:r w:rsidR="006D6735" w:rsidRPr="002C7CD5">
        <w:rPr>
          <w:rFonts w:ascii="Times New Roman" w:eastAsia="Times New Roman" w:hAnsi="Times New Roman" w:cs="Times New Roman"/>
          <w:color w:val="000000"/>
          <w:sz w:val="28"/>
          <w:szCs w:val="28"/>
          <w:lang w:eastAsia="ru-RU"/>
        </w:rPr>
        <w:t>е</w:t>
      </w:r>
      <w:r w:rsidRPr="002C7CD5">
        <w:rPr>
          <w:rFonts w:ascii="Times New Roman" w:eastAsia="Times New Roman" w:hAnsi="Times New Roman" w:cs="Times New Roman"/>
          <w:color w:val="000000"/>
          <w:sz w:val="28"/>
          <w:szCs w:val="28"/>
          <w:lang w:eastAsia="ru-RU"/>
        </w:rPr>
        <w:t>, согласованной с руководством ФГУП «ППП».</w:t>
      </w:r>
    </w:p>
    <w:p w14:paraId="363E5613"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Все посетители должны быть зафиксированы в бюро пропусков либо в журнале учета посетителей.</w:t>
      </w:r>
    </w:p>
    <w:p w14:paraId="1078D984" w14:textId="77777777" w:rsidR="00F07390" w:rsidRPr="002C7CD5" w:rsidRDefault="00F07390" w:rsidP="00CF5976">
      <w:pPr>
        <w:spacing w:after="0" w:line="240" w:lineRule="auto"/>
        <w:jc w:val="both"/>
        <w:rPr>
          <w:rFonts w:ascii="Times New Roman" w:eastAsia="Times New Roman" w:hAnsi="Times New Roman" w:cs="Times New Roman"/>
          <w:b/>
          <w:color w:val="000000"/>
          <w:sz w:val="28"/>
          <w:szCs w:val="28"/>
          <w:lang w:eastAsia="ru-RU"/>
        </w:rPr>
      </w:pPr>
    </w:p>
    <w:p w14:paraId="073D62CA"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eastAsia="ru-RU"/>
        </w:rPr>
        <w:t>1.6.</w:t>
      </w:r>
      <w:r w:rsidRPr="002C7CD5">
        <w:rPr>
          <w:rFonts w:ascii="Times New Roman" w:eastAsia="Times New Roman" w:hAnsi="Times New Roman" w:cs="Times New Roman"/>
          <w:color w:val="000000"/>
          <w:sz w:val="28"/>
          <w:szCs w:val="28"/>
          <w:lang w:eastAsia="ru-RU"/>
        </w:rPr>
        <w:t xml:space="preserve"> </w:t>
      </w:r>
      <w:r w:rsidRPr="000A3CF0">
        <w:rPr>
          <w:rFonts w:ascii="Times New Roman" w:eastAsia="Times New Roman" w:hAnsi="Times New Roman" w:cs="Times New Roman"/>
          <w:b/>
          <w:color w:val="000000"/>
          <w:sz w:val="28"/>
          <w:szCs w:val="28"/>
          <w:lang w:eastAsia="ru-RU"/>
        </w:rPr>
        <w:t>Правила ведения и порядок оформления служебной документации на Объекте охраны.</w:t>
      </w:r>
      <w:r w:rsidRPr="002C7CD5">
        <w:rPr>
          <w:rFonts w:ascii="Times New Roman" w:eastAsia="Times New Roman" w:hAnsi="Times New Roman" w:cs="Times New Roman"/>
          <w:color w:val="000000"/>
          <w:sz w:val="28"/>
          <w:szCs w:val="28"/>
          <w:lang w:eastAsia="ru-RU"/>
        </w:rPr>
        <w:t> </w:t>
      </w:r>
    </w:p>
    <w:p w14:paraId="59039DF2" w14:textId="2C3FFE66" w:rsidR="00F07390" w:rsidRPr="002C7CD5" w:rsidRDefault="000A3CF0" w:rsidP="00CF5976">
      <w:pPr>
        <w:tabs>
          <w:tab w:val="left" w:pos="180"/>
        </w:tabs>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00F07390" w:rsidRPr="002C7CD5">
        <w:rPr>
          <w:rFonts w:ascii="Times New Roman" w:eastAsia="Times New Roman" w:hAnsi="Times New Roman" w:cs="Times New Roman"/>
          <w:color w:val="000000"/>
          <w:sz w:val="28"/>
          <w:szCs w:val="28"/>
          <w:lang w:eastAsia="ru-RU"/>
        </w:rPr>
        <w:t>Служебная документация на Объекте должна состоять из наблюдательного дела, необходимых для выполнения обязанностей охранников книг и журналов. Перечень документации, находящейся на Объекте охраны должен устанавливаться руководством частной охранной организации.</w:t>
      </w:r>
    </w:p>
    <w:p w14:paraId="7BE87F6C" w14:textId="2E0F606E"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lastRenderedPageBreak/>
        <w:t>В наблюдательном деле должны находиться документы в соответствии с описью. Обязательными документами, находящимися в наблюдательном деле на Объекте охраны, являются:</w:t>
      </w:r>
    </w:p>
    <w:p w14:paraId="216D57FC"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Копия лицензии частной охранной организации;</w:t>
      </w:r>
    </w:p>
    <w:p w14:paraId="7AD51ADC"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Уведомление территориального органа внутренних дел о взятии Объектов под охрану (копия);</w:t>
      </w:r>
    </w:p>
    <w:p w14:paraId="5C747297"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Государственный контракт/договор на охранные услуги (копия);</w:t>
      </w:r>
    </w:p>
    <w:p w14:paraId="7A5CF0AE" w14:textId="5BECFF46"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xml:space="preserve">-  </w:t>
      </w:r>
      <w:r w:rsidR="005C2990">
        <w:rPr>
          <w:rFonts w:ascii="Times New Roman" w:hAnsi="Times New Roman" w:cs="Times New Roman"/>
          <w:sz w:val="28"/>
          <w:szCs w:val="28"/>
        </w:rPr>
        <w:t xml:space="preserve">Инструкция </w:t>
      </w:r>
      <w:r w:rsidR="005C2990" w:rsidRPr="00AC2132">
        <w:rPr>
          <w:rFonts w:ascii="Times New Roman" w:eastAsia="Times New Roman" w:hAnsi="Times New Roman" w:cs="Times New Roman"/>
          <w:sz w:val="28"/>
          <w:szCs w:val="28"/>
          <w:lang w:eastAsia="ru-RU"/>
        </w:rPr>
        <w:t xml:space="preserve">по оказанию </w:t>
      </w:r>
      <w:r w:rsidR="005C2990" w:rsidRPr="00AC2132">
        <w:rPr>
          <w:rFonts w:ascii="Times New Roman" w:hAnsi="Times New Roman"/>
          <w:sz w:val="28"/>
          <w:szCs w:val="28"/>
        </w:rPr>
        <w:t>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2C7CD5">
        <w:rPr>
          <w:rFonts w:ascii="Times New Roman" w:hAnsi="Times New Roman" w:cs="Times New Roman"/>
          <w:sz w:val="28"/>
          <w:szCs w:val="28"/>
        </w:rPr>
        <w:t xml:space="preserve">; </w:t>
      </w:r>
    </w:p>
    <w:p w14:paraId="5A8A3DA4"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Выписка из приказа руководителя частной охранной организации о назначении должностных лиц для несения службы по охране Объекта (территории) с закреплением за конкретными постами;</w:t>
      </w:r>
    </w:p>
    <w:p w14:paraId="046BB54B"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xml:space="preserve">-  Должностная инструкция о действиях сотрудников частной охранной организации по обеспечению </w:t>
      </w:r>
      <w:proofErr w:type="spellStart"/>
      <w:r w:rsidRPr="002C7CD5">
        <w:rPr>
          <w:rFonts w:ascii="Times New Roman" w:hAnsi="Times New Roman" w:cs="Times New Roman"/>
          <w:sz w:val="28"/>
          <w:szCs w:val="28"/>
        </w:rPr>
        <w:t>внутриобъектового</w:t>
      </w:r>
      <w:proofErr w:type="spellEnd"/>
      <w:r w:rsidRPr="002C7CD5">
        <w:rPr>
          <w:rFonts w:ascii="Times New Roman" w:hAnsi="Times New Roman" w:cs="Times New Roman"/>
          <w:sz w:val="28"/>
          <w:szCs w:val="28"/>
        </w:rPr>
        <w:t xml:space="preserve"> и пропускного режимов (разрабатывается на основе Положения о пропускном и </w:t>
      </w:r>
      <w:proofErr w:type="spellStart"/>
      <w:r w:rsidRPr="002C7CD5">
        <w:rPr>
          <w:rFonts w:ascii="Times New Roman" w:hAnsi="Times New Roman" w:cs="Times New Roman"/>
          <w:sz w:val="28"/>
          <w:szCs w:val="28"/>
        </w:rPr>
        <w:t>внутриобъектовом</w:t>
      </w:r>
      <w:proofErr w:type="spellEnd"/>
      <w:r w:rsidRPr="002C7CD5">
        <w:rPr>
          <w:rFonts w:ascii="Times New Roman" w:hAnsi="Times New Roman" w:cs="Times New Roman"/>
          <w:sz w:val="28"/>
          <w:szCs w:val="28"/>
        </w:rPr>
        <w:t xml:space="preserve"> режимах, утвержденного руководством Заказчика);</w:t>
      </w:r>
    </w:p>
    <w:p w14:paraId="3316A34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Список номеров телефонов территориальных органов внутренних дел, специальных и аварийных служб, а также должностных лиц Заказчика.</w:t>
      </w:r>
    </w:p>
    <w:p w14:paraId="068210D8"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План-схема охраны Объекта (копия);</w:t>
      </w:r>
    </w:p>
    <w:p w14:paraId="46CCD73B"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Фотографии согласованных с Заказчиком образцов специальной одежды для охранников частной охранной организации;</w:t>
      </w:r>
    </w:p>
    <w:p w14:paraId="3B69C515"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Акты проверки охраны объекта сотрудниками органов внутренних дел (копии);</w:t>
      </w:r>
    </w:p>
    <w:p w14:paraId="63BA7784"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График дежурств сотрудников частной охранной организации на постах (оригинал);</w:t>
      </w:r>
    </w:p>
    <w:p w14:paraId="0387E856"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Служебная документация при возможности должна содержать сведения о лицах ее ведущих, а также сведения о должностных лицах, ее утвердивших. </w:t>
      </w:r>
    </w:p>
    <w:p w14:paraId="0FE8D581"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Записи в книгах и журналах должны производиться чернильной шариковой ручкой без помарок и зачеркиваний. Исправления должны вноситься посредством зачеркивания неверной информации и внесения соответствующей верной информации за росписью лица, внесшего исправления. </w:t>
      </w:r>
    </w:p>
    <w:p w14:paraId="078C62CB" w14:textId="77777777" w:rsidR="00F07390" w:rsidRPr="002C7CD5" w:rsidRDefault="00F07390" w:rsidP="00CF5976">
      <w:pPr>
        <w:spacing w:after="0" w:line="240" w:lineRule="auto"/>
        <w:jc w:val="both"/>
        <w:rPr>
          <w:rFonts w:ascii="Times New Roman" w:hAnsi="Times New Roman" w:cs="Times New Roman"/>
          <w:b/>
          <w:sz w:val="28"/>
          <w:szCs w:val="28"/>
        </w:rPr>
      </w:pPr>
      <w:r w:rsidRPr="002C7CD5">
        <w:rPr>
          <w:rFonts w:ascii="Times New Roman" w:hAnsi="Times New Roman" w:cs="Times New Roman"/>
          <w:b/>
          <w:sz w:val="28"/>
          <w:szCs w:val="28"/>
        </w:rPr>
        <w:t>Журналы и книги:</w:t>
      </w:r>
    </w:p>
    <w:p w14:paraId="2FB6CC68"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 журнал приема и передачи объектов под охрану;</w:t>
      </w:r>
    </w:p>
    <w:p w14:paraId="12CC7046"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 журнал выдачи и сдачи ключей от помещений (пеналов с ключами от опечатываемых помещений) на объекте ФГУП «ППП»;</w:t>
      </w:r>
    </w:p>
    <w:p w14:paraId="47FBF3A3"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 журнал учета и контроля за несением службы сотрудниками ЧОО на территории ФГУП «ППП»;</w:t>
      </w:r>
    </w:p>
    <w:p w14:paraId="27BE95A0"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 журнал учета допуска субъекта на территорию ФГУП «ППП»;</w:t>
      </w:r>
    </w:p>
    <w:p w14:paraId="557ED3B2"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 журнал учета обхода территории ФГУП «ППП»;</w:t>
      </w:r>
    </w:p>
    <w:p w14:paraId="7D8C32D2"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 рабочий журнал сотрудника ЧОО на объекте ФГУП «ППП»;</w:t>
      </w:r>
    </w:p>
    <w:p w14:paraId="0686965B"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 журнал приема и выдачи радиостанций (при наличии радиостанций);</w:t>
      </w:r>
    </w:p>
    <w:p w14:paraId="7442E278"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lastRenderedPageBreak/>
        <w:t>- журнал учета ввоза/вывоза материальных средств с объекта ФГУП «ППП»;</w:t>
      </w:r>
    </w:p>
    <w:p w14:paraId="44F70563"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 xml:space="preserve">- журнал учета неисправностей </w:t>
      </w:r>
      <w:proofErr w:type="spellStart"/>
      <w:r w:rsidRPr="002C7CD5">
        <w:rPr>
          <w:rFonts w:ascii="Times New Roman" w:eastAsia="Times New Roman" w:hAnsi="Times New Roman" w:cs="Times New Roman"/>
          <w:sz w:val="28"/>
          <w:szCs w:val="28"/>
          <w:lang w:eastAsia="ru-RU"/>
        </w:rPr>
        <w:t>охранно</w:t>
      </w:r>
      <w:proofErr w:type="spellEnd"/>
      <w:r w:rsidRPr="002C7CD5">
        <w:rPr>
          <w:rFonts w:ascii="Times New Roman" w:eastAsia="Times New Roman" w:hAnsi="Times New Roman" w:cs="Times New Roman"/>
          <w:sz w:val="28"/>
          <w:szCs w:val="28"/>
          <w:lang w:eastAsia="ru-RU"/>
        </w:rPr>
        <w:t xml:space="preserve"> – пожарной сигнализации и видеонаблюдения;</w:t>
      </w:r>
    </w:p>
    <w:p w14:paraId="5396811A"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 журнал учета автотранспорта на территории ФГУП «ППП»;</w:t>
      </w:r>
    </w:p>
    <w:p w14:paraId="4FE3AFFD"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 книга приказов и распоряжений;</w:t>
      </w:r>
    </w:p>
    <w:p w14:paraId="6CE36C2D"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 журнал передислокации сотрудников ЧОО.</w:t>
      </w:r>
    </w:p>
    <w:p w14:paraId="6BB9F06F"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p>
    <w:p w14:paraId="5749B65A" w14:textId="77777777" w:rsidR="0045493C" w:rsidRPr="002C7CD5" w:rsidRDefault="0045493C" w:rsidP="00CF5976">
      <w:pPr>
        <w:suppressAutoHyphens w:val="0"/>
        <w:spacing w:after="0" w:line="240" w:lineRule="auto"/>
        <w:ind w:firstLine="567"/>
        <w:jc w:val="both"/>
        <w:rPr>
          <w:rFonts w:ascii="Times New Roman" w:eastAsia="Times New Roman" w:hAnsi="Times New Roman" w:cs="Times New Roman"/>
          <w:sz w:val="28"/>
          <w:szCs w:val="28"/>
          <w:lang w:eastAsia="ru-RU"/>
        </w:rPr>
      </w:pPr>
      <w:r w:rsidRPr="002C7CD5">
        <w:rPr>
          <w:rFonts w:ascii="Times New Roman" w:eastAsia="Times New Roman" w:hAnsi="Times New Roman" w:cs="Times New Roman"/>
          <w:sz w:val="28"/>
          <w:szCs w:val="28"/>
          <w:lang w:eastAsia="ru-RU"/>
        </w:rPr>
        <w:t>Наряду с этим у старшего смены объекта должны быть копии разработанных и утвержденных Заказчиком следующих документов:</w:t>
      </w:r>
    </w:p>
    <w:p w14:paraId="41E5876B" w14:textId="7F18C9F9" w:rsidR="0045493C" w:rsidRPr="002C7CD5" w:rsidRDefault="0045493C" w:rsidP="00CF5976">
      <w:pPr>
        <w:suppressAutoHyphens w:val="0"/>
        <w:spacing w:after="0" w:line="240" w:lineRule="auto"/>
        <w:ind w:left="567"/>
        <w:contextualSpacing/>
        <w:jc w:val="both"/>
        <w:rPr>
          <w:rFonts w:ascii="Times New Roman" w:eastAsia="Calibri" w:hAnsi="Times New Roman" w:cs="Times New Roman"/>
          <w:color w:val="000000"/>
          <w:spacing w:val="-1"/>
          <w:sz w:val="28"/>
          <w:szCs w:val="28"/>
        </w:rPr>
      </w:pPr>
      <w:r w:rsidRPr="002C7CD5">
        <w:rPr>
          <w:rFonts w:ascii="Times New Roman" w:eastAsia="Calibri" w:hAnsi="Times New Roman" w:cs="Times New Roman"/>
          <w:color w:val="000000"/>
          <w:spacing w:val="-1"/>
          <w:sz w:val="28"/>
          <w:szCs w:val="28"/>
        </w:rPr>
        <w:t xml:space="preserve">- </w:t>
      </w:r>
      <w:r w:rsidR="005C2990" w:rsidRPr="00D73D09">
        <w:rPr>
          <w:rFonts w:ascii="Times New Roman" w:eastAsia="Calibri" w:hAnsi="Times New Roman" w:cs="Times New Roman"/>
          <w:color w:val="000000"/>
          <w:spacing w:val="-1"/>
          <w:sz w:val="28"/>
          <w:szCs w:val="28"/>
        </w:rPr>
        <w:t xml:space="preserve">Положение о </w:t>
      </w:r>
      <w:proofErr w:type="spellStart"/>
      <w:r w:rsidR="005C2990" w:rsidRPr="00D73D09">
        <w:rPr>
          <w:rFonts w:ascii="Times New Roman" w:eastAsia="Calibri" w:hAnsi="Times New Roman" w:cs="Times New Roman"/>
          <w:color w:val="000000"/>
          <w:spacing w:val="-1"/>
          <w:sz w:val="28"/>
          <w:szCs w:val="28"/>
        </w:rPr>
        <w:t>внутриобъектовом</w:t>
      </w:r>
      <w:proofErr w:type="spellEnd"/>
      <w:r w:rsidR="005C2990" w:rsidRPr="00D73D09">
        <w:rPr>
          <w:rFonts w:ascii="Times New Roman" w:eastAsia="Calibri" w:hAnsi="Times New Roman" w:cs="Times New Roman"/>
          <w:color w:val="000000"/>
          <w:spacing w:val="-1"/>
          <w:sz w:val="28"/>
          <w:szCs w:val="28"/>
        </w:rPr>
        <w:t xml:space="preserve"> и пропускном режимах</w:t>
      </w:r>
      <w:r w:rsidR="005C2990">
        <w:rPr>
          <w:rFonts w:ascii="Times New Roman" w:eastAsia="Calibri" w:hAnsi="Times New Roman" w:cs="Times New Roman"/>
          <w:color w:val="000000"/>
          <w:spacing w:val="-1"/>
          <w:sz w:val="28"/>
          <w:szCs w:val="28"/>
        </w:rPr>
        <w:t xml:space="preserve"> на объектах и терминале ФГУП «ППП».</w:t>
      </w:r>
    </w:p>
    <w:p w14:paraId="1D88DCDB" w14:textId="77777777" w:rsidR="0045493C" w:rsidRPr="002C7CD5" w:rsidRDefault="0045493C" w:rsidP="00CF5976">
      <w:pPr>
        <w:suppressAutoHyphens w:val="0"/>
        <w:spacing w:after="0" w:line="240" w:lineRule="auto"/>
        <w:ind w:firstLine="567"/>
        <w:contextualSpacing/>
        <w:jc w:val="both"/>
        <w:rPr>
          <w:rFonts w:ascii="Times New Roman" w:eastAsia="Calibri" w:hAnsi="Times New Roman" w:cs="Times New Roman"/>
          <w:color w:val="000000"/>
          <w:spacing w:val="-1"/>
          <w:sz w:val="28"/>
          <w:szCs w:val="28"/>
        </w:rPr>
      </w:pPr>
      <w:r w:rsidRPr="002C7CD5">
        <w:rPr>
          <w:rFonts w:ascii="Times New Roman" w:eastAsia="Calibri" w:hAnsi="Times New Roman" w:cs="Times New Roman"/>
          <w:color w:val="000000"/>
          <w:spacing w:val="-1"/>
          <w:sz w:val="28"/>
          <w:szCs w:val="28"/>
        </w:rPr>
        <w:t>- Приказ Заказчика о наделении должностных лиц правом давать разрешение на въезд/выезд автотранспорта, а также на вход и выход посетителей.</w:t>
      </w:r>
    </w:p>
    <w:p w14:paraId="268D6DE4" w14:textId="77777777" w:rsidR="0045493C" w:rsidRPr="002C7CD5" w:rsidRDefault="0045493C" w:rsidP="00CF5976">
      <w:pPr>
        <w:suppressAutoHyphens w:val="0"/>
        <w:spacing w:after="0" w:line="240" w:lineRule="auto"/>
        <w:ind w:left="567"/>
        <w:contextualSpacing/>
        <w:jc w:val="both"/>
        <w:rPr>
          <w:rFonts w:ascii="Times New Roman" w:eastAsia="Calibri" w:hAnsi="Times New Roman" w:cs="Times New Roman"/>
          <w:color w:val="000000"/>
          <w:spacing w:val="-1"/>
          <w:sz w:val="28"/>
          <w:szCs w:val="28"/>
        </w:rPr>
      </w:pPr>
      <w:r w:rsidRPr="002C7CD5">
        <w:rPr>
          <w:rFonts w:ascii="Times New Roman" w:eastAsia="Calibri" w:hAnsi="Times New Roman" w:cs="Times New Roman"/>
          <w:color w:val="000000"/>
          <w:spacing w:val="-1"/>
          <w:sz w:val="28"/>
          <w:szCs w:val="28"/>
        </w:rPr>
        <w:t xml:space="preserve">- Приказ об утверждении отдельных пропусков. </w:t>
      </w:r>
    </w:p>
    <w:p w14:paraId="1ABD7D60" w14:textId="77777777" w:rsidR="0045493C" w:rsidRPr="002C7CD5" w:rsidRDefault="0045493C" w:rsidP="00CF5976">
      <w:pPr>
        <w:suppressAutoHyphens w:val="0"/>
        <w:spacing w:after="0" w:line="240" w:lineRule="auto"/>
        <w:ind w:left="567"/>
        <w:contextualSpacing/>
        <w:jc w:val="both"/>
        <w:rPr>
          <w:rFonts w:ascii="Times New Roman" w:eastAsia="Calibri" w:hAnsi="Times New Roman" w:cs="Times New Roman"/>
          <w:color w:val="000000"/>
          <w:spacing w:val="-1"/>
          <w:sz w:val="28"/>
          <w:szCs w:val="28"/>
        </w:rPr>
      </w:pPr>
      <w:r w:rsidRPr="002C7CD5">
        <w:rPr>
          <w:rFonts w:ascii="Times New Roman" w:eastAsia="Calibri" w:hAnsi="Times New Roman" w:cs="Times New Roman"/>
          <w:color w:val="000000"/>
          <w:spacing w:val="-1"/>
          <w:sz w:val="28"/>
          <w:szCs w:val="28"/>
        </w:rPr>
        <w:t>- Инструкция о порядке выдачи (приема под охрану) ключей от служебных помещений.</w:t>
      </w:r>
    </w:p>
    <w:p w14:paraId="727F9288" w14:textId="77777777" w:rsidR="00F07390" w:rsidRPr="002C7CD5" w:rsidRDefault="00F07390" w:rsidP="00CF5976">
      <w:pPr>
        <w:pStyle w:val="a7"/>
        <w:spacing w:after="0" w:line="240" w:lineRule="auto"/>
        <w:ind w:left="0"/>
        <w:jc w:val="both"/>
        <w:rPr>
          <w:rFonts w:ascii="Times New Roman" w:hAnsi="Times New Roman" w:cs="Times New Roman"/>
          <w:color w:val="000000"/>
          <w:spacing w:val="-1"/>
          <w:sz w:val="28"/>
          <w:szCs w:val="28"/>
        </w:rPr>
      </w:pPr>
    </w:p>
    <w:p w14:paraId="2325504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b/>
          <w:bCs/>
          <w:color w:val="000000"/>
          <w:sz w:val="28"/>
          <w:szCs w:val="28"/>
          <w:lang w:eastAsia="ru-RU"/>
        </w:rPr>
        <w:t>1.7.</w:t>
      </w:r>
      <w:r w:rsidRPr="002C7CD5">
        <w:rPr>
          <w:rFonts w:ascii="Times New Roman" w:eastAsia="Times New Roman" w:hAnsi="Times New Roman" w:cs="Times New Roman"/>
          <w:color w:val="000000"/>
          <w:sz w:val="28"/>
          <w:szCs w:val="28"/>
          <w:lang w:eastAsia="ru-RU"/>
        </w:rPr>
        <w:t xml:space="preserve"> </w:t>
      </w:r>
      <w:r w:rsidRPr="000A3CF0">
        <w:rPr>
          <w:rFonts w:ascii="Times New Roman" w:eastAsia="Times New Roman" w:hAnsi="Times New Roman" w:cs="Times New Roman"/>
          <w:b/>
          <w:color w:val="000000"/>
          <w:sz w:val="28"/>
          <w:szCs w:val="28"/>
          <w:lang w:eastAsia="ru-RU"/>
        </w:rPr>
        <w:t>Иные положения, конкретизирующие и уточняющие статус частного охранника на Объекте охраны и условия его деятельности.</w:t>
      </w:r>
    </w:p>
    <w:p w14:paraId="6984E0B2"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Допуск сотрудников на Объект в рабочее время должен осуществляться по постоянным либо временным пропускам.</w:t>
      </w:r>
    </w:p>
    <w:p w14:paraId="29ACFC02"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Работники монтажных, ремонтных, обслуживающих организаций и городских служб, прибывших для производства ремонтных работ или по вызову, должны допускаться по согласованию с руководством ФГУП «ППП».</w:t>
      </w:r>
    </w:p>
    <w:p w14:paraId="6C4CAF6B" w14:textId="77777777" w:rsidR="00F07390" w:rsidRPr="002C7CD5" w:rsidRDefault="00F07390" w:rsidP="000A3CF0">
      <w:pPr>
        <w:spacing w:after="0" w:line="240" w:lineRule="auto"/>
        <w:ind w:right="-81"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После 22.00, а также в выходные и праздничные дни сотрудники организаций, расположенных на охраняемом Объекте, будут пропускаться согласно предварительной заявки, согласованной с руководством ФГУП «ППП».</w:t>
      </w:r>
    </w:p>
    <w:p w14:paraId="54F27BC7"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В любое время на Объект имеют право проходить руководители ФГУП «ППП», руководители организаций, расположенных на охраняемом Объекте, согласно утвержденному генеральным директором ФГУП «ППП» списку, руководство охранного предприятия и проверяющие от них.</w:t>
      </w:r>
    </w:p>
    <w:p w14:paraId="75836E50"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Порядок допуска на Объект при возникновении нештатных ситуаций:</w:t>
      </w:r>
    </w:p>
    <w:p w14:paraId="4E2BD7EA" w14:textId="43E19A48"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беспрепятственно должны допускаться на охраняемый Объект в любое время суток наряды противопожарной службы в случае возникновения пожара, при этом фиксируются данные старшего пожарного расчета (начальника штаба пожаротушения), № вызова, гос. № спец. автомашин, количество сотрудников пожарного расчета;</w:t>
      </w:r>
    </w:p>
    <w:p w14:paraId="030718BC" w14:textId="59419079"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 допуск в помещения охраняемого Объекта аварийно-спасательных служб и бригад скорой медицинской помощи должны осуществляться без промедления, но в сопровождении старшего смены охраны до места происшествия. После </w:t>
      </w:r>
      <w:r w:rsidRPr="002C7CD5">
        <w:rPr>
          <w:rFonts w:ascii="Times New Roman" w:eastAsia="Times New Roman" w:hAnsi="Times New Roman" w:cs="Times New Roman"/>
          <w:color w:val="000000"/>
          <w:sz w:val="28"/>
          <w:szCs w:val="28"/>
          <w:lang w:eastAsia="ru-RU"/>
        </w:rPr>
        <w:lastRenderedPageBreak/>
        <w:t>устранения чрезвычайных ситуаций должна производиться запись в рабочем журнале об этом;</w:t>
      </w:r>
    </w:p>
    <w:p w14:paraId="424C86EA" w14:textId="76082A1B"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сотрудники правоохранительных органов, судебных приставов-исполнителей, суда и прокуратуры и других сотрудников ОВД, находящихся при исполнении служебных обязанностей, должны допускаться на охраняемый Объект в соответствии с действующим законодательством и Законом Российской Федерации «О частной детективной и охранной деятельности в Российской Федерации». О факте и целях прибытия информируется администрация охраняемого объекта.</w:t>
      </w:r>
    </w:p>
    <w:p w14:paraId="0CE095B5"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При срабатывании охранно-пожарной сигнализации сотрудники охранного предприятия должны незамедлительно принять меры по установлению причин ее срабатывания, о чем в журнале делается запись с указанием времени и места срабатывания, причин, результатов проверки. При срабатывании охранно-пожарной сигнализации необходимо проинформировать руководителя либо уполномоченное лицо организации, в помещениях которой произошло срабатывание сигнализации.</w:t>
      </w:r>
    </w:p>
    <w:p w14:paraId="1EDBEAF1"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На Объекте </w:t>
      </w:r>
      <w:r w:rsidRPr="000A3CF0">
        <w:rPr>
          <w:rFonts w:ascii="Times New Roman" w:eastAsia="Times New Roman" w:hAnsi="Times New Roman" w:cs="Times New Roman"/>
          <w:color w:val="000000"/>
          <w:sz w:val="28"/>
          <w:szCs w:val="28"/>
          <w:u w:val="single"/>
          <w:lang w:eastAsia="ru-RU"/>
        </w:rPr>
        <w:t>запрещается</w:t>
      </w:r>
      <w:r w:rsidRPr="002C7CD5">
        <w:rPr>
          <w:rFonts w:ascii="Times New Roman" w:eastAsia="Times New Roman" w:hAnsi="Times New Roman" w:cs="Times New Roman"/>
          <w:color w:val="000000"/>
          <w:sz w:val="28"/>
          <w:szCs w:val="28"/>
          <w:lang w:eastAsia="ru-RU"/>
        </w:rPr>
        <w:t>:</w:t>
      </w:r>
    </w:p>
    <w:p w14:paraId="75D0DD24" w14:textId="77777777" w:rsidR="00F07390" w:rsidRPr="002C7CD5" w:rsidRDefault="00F07390" w:rsidP="00CF5976">
      <w:pPr>
        <w:numPr>
          <w:ilvl w:val="0"/>
          <w:numId w:val="13"/>
        </w:numPr>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производить аудио запись, фото-видеосъемку без разрешения руководителя организации;</w:t>
      </w:r>
    </w:p>
    <w:p w14:paraId="68C093C1" w14:textId="77777777" w:rsidR="00F07390" w:rsidRPr="002C7CD5" w:rsidRDefault="00F07390" w:rsidP="00CF5976">
      <w:pPr>
        <w:numPr>
          <w:ilvl w:val="0"/>
          <w:numId w:val="13"/>
        </w:numPr>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засорять помещения строительными отходами, а также загромождать коридоры, лестницы предметами, затрудняющими движение людей или могущими вызвать возгорание;</w:t>
      </w:r>
    </w:p>
    <w:p w14:paraId="3EF13FAF" w14:textId="77777777" w:rsidR="00F07390" w:rsidRPr="002C7CD5" w:rsidRDefault="00F07390" w:rsidP="00CF5976">
      <w:pPr>
        <w:numPr>
          <w:ilvl w:val="0"/>
          <w:numId w:val="13"/>
        </w:numPr>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курить в местах, не предусмотренных для этой цели;</w:t>
      </w:r>
    </w:p>
    <w:p w14:paraId="4824FDFB" w14:textId="77777777" w:rsidR="00F07390" w:rsidRPr="002C7CD5" w:rsidRDefault="00F07390" w:rsidP="00CF5976">
      <w:pPr>
        <w:numPr>
          <w:ilvl w:val="0"/>
          <w:numId w:val="13"/>
        </w:numPr>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оставлять после работы включенными, периферийную технику, кондиционеры, освещение и другие электроприборы (электрочайники, электроплитки, СВЧ-печи, зарядные устройства).</w:t>
      </w:r>
    </w:p>
    <w:p w14:paraId="4E30651E"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При установлении фактов нарушений </w:t>
      </w:r>
      <w:proofErr w:type="spellStart"/>
      <w:r w:rsidRPr="002C7CD5">
        <w:rPr>
          <w:rFonts w:ascii="Times New Roman" w:eastAsia="Times New Roman" w:hAnsi="Times New Roman" w:cs="Times New Roman"/>
          <w:color w:val="000000"/>
          <w:sz w:val="28"/>
          <w:szCs w:val="28"/>
          <w:lang w:eastAsia="ru-RU"/>
        </w:rPr>
        <w:t>внутриобъектового</w:t>
      </w:r>
      <w:proofErr w:type="spellEnd"/>
      <w:r w:rsidRPr="002C7CD5">
        <w:rPr>
          <w:rFonts w:ascii="Times New Roman" w:eastAsia="Times New Roman" w:hAnsi="Times New Roman" w:cs="Times New Roman"/>
          <w:color w:val="000000"/>
          <w:sz w:val="28"/>
          <w:szCs w:val="28"/>
          <w:lang w:eastAsia="ru-RU"/>
        </w:rPr>
        <w:t xml:space="preserve"> режима сотрудник охранного предприятия должен проинформировать руководителя организации, где имели место быть нарушения, администрацию Объекта и доложить старшему Объекта.</w:t>
      </w:r>
    </w:p>
    <w:p w14:paraId="31A40F0F"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О состоянии пропускного режима на Объекте старший смены должен доложить оперативному дежурному охранного предприятия.</w:t>
      </w:r>
    </w:p>
    <w:p w14:paraId="7DE28025" w14:textId="589C695B"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Контроль за деятельностью охранников должны осуществлять должностные лица охранного предприятия, оперативный дежурный.</w:t>
      </w:r>
    </w:p>
    <w:p w14:paraId="755B1981" w14:textId="77777777" w:rsidR="00F07390" w:rsidRDefault="00F07390" w:rsidP="000A3CF0">
      <w:pPr>
        <w:spacing w:after="0" w:line="240" w:lineRule="auto"/>
        <w:ind w:firstLine="708"/>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Для организации работы на Объекте, при необходимости, руководством охранного предприятия назначается старший Объекта из числа наиболее подготовленных сотрудников охранного предприятия. При отсутствии вакансии старшего объекта его обязанности должен исполнять один из сотрудников, задействованных по охране Объекта.</w:t>
      </w:r>
    </w:p>
    <w:p w14:paraId="45A5060A" w14:textId="77777777" w:rsidR="000A3CF0" w:rsidRPr="002C7CD5" w:rsidRDefault="000A3CF0" w:rsidP="000A3CF0">
      <w:pPr>
        <w:spacing w:after="0" w:line="240" w:lineRule="auto"/>
        <w:ind w:firstLine="708"/>
        <w:jc w:val="both"/>
        <w:rPr>
          <w:rFonts w:ascii="Times New Roman" w:hAnsi="Times New Roman" w:cs="Times New Roman"/>
          <w:sz w:val="28"/>
          <w:szCs w:val="28"/>
        </w:rPr>
      </w:pPr>
    </w:p>
    <w:p w14:paraId="08B1691C" w14:textId="2A9E392F" w:rsidR="00F07390" w:rsidRPr="000A3CF0" w:rsidRDefault="00F07390" w:rsidP="000A3CF0">
      <w:pPr>
        <w:spacing w:after="0" w:line="240" w:lineRule="auto"/>
        <w:jc w:val="center"/>
        <w:rPr>
          <w:rFonts w:ascii="Times New Roman" w:hAnsi="Times New Roman" w:cs="Times New Roman"/>
          <w:b/>
          <w:sz w:val="28"/>
          <w:szCs w:val="28"/>
        </w:rPr>
      </w:pPr>
      <w:r w:rsidRPr="000A3CF0">
        <w:rPr>
          <w:rFonts w:ascii="Times New Roman" w:hAnsi="Times New Roman" w:cs="Times New Roman"/>
          <w:b/>
          <w:sz w:val="28"/>
          <w:szCs w:val="28"/>
        </w:rPr>
        <w:t>Обязанности старшего смены</w:t>
      </w:r>
    </w:p>
    <w:p w14:paraId="191A1823"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sz w:val="28"/>
          <w:szCs w:val="28"/>
        </w:rPr>
        <w:t>Старший смены отвечает:</w:t>
      </w:r>
    </w:p>
    <w:p w14:paraId="368168C1" w14:textId="77777777" w:rsidR="004847F1" w:rsidRDefault="004847F1" w:rsidP="004847F1">
      <w:pPr>
        <w:spacing w:after="0" w:line="240" w:lineRule="auto"/>
        <w:jc w:val="both"/>
        <w:rPr>
          <w:rFonts w:ascii="Times New Roman" w:hAnsi="Times New Roman"/>
        </w:rPr>
      </w:pPr>
      <w:r>
        <w:rPr>
          <w:rFonts w:ascii="Times New Roman" w:hAnsi="Times New Roman"/>
          <w:color w:val="000000"/>
          <w:sz w:val="28"/>
          <w:szCs w:val="28"/>
        </w:rPr>
        <w:lastRenderedPageBreak/>
        <w:t>- за состояние охраны на Объекте в смене, готовность сотрудников к выполнению служебных обязанностей, правильное несение ими дежурства, сохранность оборудования, имущества и средств связи;</w:t>
      </w:r>
    </w:p>
    <w:p w14:paraId="1D9C747B" w14:textId="77777777" w:rsidR="004847F1" w:rsidRDefault="004847F1" w:rsidP="004847F1">
      <w:pPr>
        <w:spacing w:after="0" w:line="240" w:lineRule="auto"/>
        <w:jc w:val="both"/>
      </w:pPr>
      <w:r>
        <w:rPr>
          <w:rFonts w:ascii="Times New Roman" w:eastAsia="Times New Roman" w:hAnsi="Times New Roman" w:cs="Times New Roman"/>
          <w:color w:val="000000"/>
          <w:sz w:val="28"/>
          <w:szCs w:val="28"/>
          <w:lang w:eastAsia="ru-RU"/>
        </w:rPr>
        <w:t>- за надежную охрану Объекта, точное соблюдение возложенных на него обязанностей настоящей Инструкцией, д</w:t>
      </w:r>
      <w:r>
        <w:rPr>
          <w:rFonts w:ascii="Times New Roman" w:hAnsi="Times New Roman" w:cs="Times New Roman"/>
          <w:sz w:val="28"/>
          <w:szCs w:val="28"/>
        </w:rPr>
        <w:t xml:space="preserve">олжностной инструкцией о действиях сотрудников частной охранной организации по обеспечению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и пропускного режимов </w:t>
      </w:r>
      <w:r>
        <w:rPr>
          <w:rFonts w:ascii="Times New Roman" w:eastAsia="Times New Roman" w:hAnsi="Times New Roman" w:cs="Times New Roman"/>
          <w:color w:val="000000"/>
          <w:sz w:val="28"/>
          <w:szCs w:val="28"/>
          <w:lang w:eastAsia="ru-RU"/>
        </w:rPr>
        <w:t>и Планом действий дежурной смены при чрезвычайных ситуациях;</w:t>
      </w:r>
    </w:p>
    <w:p w14:paraId="162D4749" w14:textId="77777777" w:rsidR="004847F1" w:rsidRDefault="004847F1" w:rsidP="004847F1">
      <w:pPr>
        <w:spacing w:after="0" w:line="240" w:lineRule="auto"/>
        <w:jc w:val="both"/>
        <w:rPr>
          <w:rFonts w:ascii="Times New Roman" w:hAnsi="Times New Roman"/>
        </w:rPr>
      </w:pPr>
      <w:r>
        <w:rPr>
          <w:rFonts w:ascii="Times New Roman" w:hAnsi="Times New Roman"/>
          <w:color w:val="000000"/>
          <w:sz w:val="28"/>
          <w:szCs w:val="28"/>
        </w:rPr>
        <w:t>- за сбор и своевременную передачу поступающей информации;</w:t>
      </w:r>
    </w:p>
    <w:p w14:paraId="621482A0" w14:textId="77777777" w:rsidR="004847F1" w:rsidRDefault="004847F1" w:rsidP="004847F1">
      <w:pPr>
        <w:spacing w:after="0" w:line="240" w:lineRule="auto"/>
        <w:jc w:val="both"/>
        <w:rPr>
          <w:rFonts w:ascii="Times New Roman" w:hAnsi="Times New Roman"/>
        </w:rPr>
      </w:pPr>
      <w:r>
        <w:rPr>
          <w:rFonts w:ascii="Times New Roman" w:hAnsi="Times New Roman"/>
          <w:color w:val="000000"/>
          <w:sz w:val="28"/>
          <w:szCs w:val="28"/>
        </w:rPr>
        <w:t>- сохранность и правильную эксплуатацию средств связи, находящихся на Объекте, средств тушения пожара и имущества находящегося в помещении охраны, согласно описи;</w:t>
      </w:r>
    </w:p>
    <w:p w14:paraId="47E41C6D" w14:textId="77777777" w:rsidR="004847F1" w:rsidRDefault="004847F1" w:rsidP="004847F1">
      <w:pPr>
        <w:spacing w:after="0" w:line="240" w:lineRule="auto"/>
        <w:jc w:val="both"/>
        <w:rPr>
          <w:rFonts w:ascii="Times New Roman" w:hAnsi="Times New Roman"/>
        </w:rPr>
      </w:pPr>
      <w:r>
        <w:rPr>
          <w:rFonts w:ascii="Times New Roman" w:hAnsi="Times New Roman"/>
          <w:color w:val="000000"/>
          <w:sz w:val="28"/>
          <w:szCs w:val="28"/>
        </w:rPr>
        <w:t>- правильное ведение установленной документации.</w:t>
      </w:r>
    </w:p>
    <w:p w14:paraId="22DA0E69"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sz w:val="28"/>
          <w:szCs w:val="28"/>
        </w:rPr>
        <w:t>Он обязан:</w:t>
      </w:r>
    </w:p>
    <w:p w14:paraId="22679CED" w14:textId="4E15454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xml:space="preserve">- требовать от личного состава смены твердого знания и точного выполнения своих обязанностей, высокой бдительности и дисциплины; перед каждым </w:t>
      </w:r>
      <w:proofErr w:type="spellStart"/>
      <w:r w:rsidRPr="002C7CD5">
        <w:rPr>
          <w:rFonts w:ascii="Times New Roman" w:hAnsi="Times New Roman" w:cs="Times New Roman"/>
          <w:sz w:val="28"/>
          <w:szCs w:val="28"/>
        </w:rPr>
        <w:t>заступлением</w:t>
      </w:r>
      <w:proofErr w:type="spellEnd"/>
      <w:r w:rsidRPr="002C7CD5">
        <w:rPr>
          <w:rFonts w:ascii="Times New Roman" w:hAnsi="Times New Roman" w:cs="Times New Roman"/>
          <w:sz w:val="28"/>
          <w:szCs w:val="28"/>
        </w:rPr>
        <w:t xml:space="preserve"> на дежурство проводить инструктаж л/с смены;</w:t>
      </w:r>
    </w:p>
    <w:p w14:paraId="7BFBEE36" w14:textId="210FA2B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принять по описи имущество, оборудование и средства связи; проверять наружным осмотром лично со сменяемым старшим смены состояние охраняемого объекта, обо всех выявленных недостатках на постах докладывать старшему охраны объекта;</w:t>
      </w:r>
    </w:p>
    <w:p w14:paraId="0AEE7DB7"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распределять личный состав по постам и лично руководить их сменой;</w:t>
      </w:r>
    </w:p>
    <w:p w14:paraId="7A597EC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проверять знание сотрудниками порядка связи и взаимодействия;</w:t>
      </w:r>
    </w:p>
    <w:p w14:paraId="5661024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поддерживать внутренний порядок на постах;</w:t>
      </w:r>
    </w:p>
    <w:p w14:paraId="62A0B541" w14:textId="50B1AC65"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определять время (без снижения требований охраны) для приема пищи и отдыха личного состава смены, подменять личный состав для принятия пищи;</w:t>
      </w:r>
    </w:p>
    <w:p w14:paraId="4A56748D" w14:textId="7AC98E30" w:rsidR="00F07390" w:rsidRPr="002C7CD5" w:rsidRDefault="004847F1" w:rsidP="00CF5976">
      <w:pPr>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w:t>
      </w:r>
      <w:r w:rsidR="00F07390" w:rsidRPr="002C7CD5">
        <w:rPr>
          <w:rFonts w:ascii="Times New Roman" w:eastAsia="Times New Roman" w:hAnsi="Times New Roman" w:cs="Times New Roman"/>
          <w:color w:val="000000"/>
          <w:sz w:val="28"/>
          <w:szCs w:val="28"/>
          <w:lang w:eastAsia="ru-RU"/>
        </w:rPr>
        <w:t xml:space="preserve">доводить до личного состава смены приказы руководства охранного предприятия и замечания администрации </w:t>
      </w:r>
      <w:r>
        <w:rPr>
          <w:rFonts w:ascii="Times New Roman" w:eastAsia="Times New Roman" w:hAnsi="Times New Roman" w:cs="Times New Roman"/>
          <w:color w:val="000000"/>
          <w:sz w:val="28"/>
          <w:szCs w:val="28"/>
          <w:lang w:eastAsia="ru-RU"/>
        </w:rPr>
        <w:t>О</w:t>
      </w:r>
      <w:r w:rsidR="00F07390" w:rsidRPr="002C7CD5">
        <w:rPr>
          <w:rFonts w:ascii="Times New Roman" w:eastAsia="Times New Roman" w:hAnsi="Times New Roman" w:cs="Times New Roman"/>
          <w:color w:val="000000"/>
          <w:sz w:val="28"/>
          <w:szCs w:val="28"/>
          <w:lang w:eastAsia="ru-RU"/>
        </w:rPr>
        <w:t>бъекта.</w:t>
      </w:r>
    </w:p>
    <w:p w14:paraId="71C21B50"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sz w:val="28"/>
          <w:szCs w:val="28"/>
        </w:rPr>
        <w:t>При приеме дежурства проверить:</w:t>
      </w:r>
    </w:p>
    <w:p w14:paraId="3E9EC0F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порядок ведения книги учета оперативной информации и своевременность передачи поступающей информации, ведение служебной документации;</w:t>
      </w:r>
    </w:p>
    <w:p w14:paraId="6B5D11E7" w14:textId="5F938A33"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внутренний порядок и соблюдение правил пожарной безопасности в помещениях охраны;</w:t>
      </w:r>
    </w:p>
    <w:p w14:paraId="6C84ACC6"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наличие средств связи, средств тушения пожара и имущества находящегося в помещении охраны, согласно описи;</w:t>
      </w:r>
    </w:p>
    <w:p w14:paraId="38E50A76" w14:textId="77777777" w:rsidR="00F07390" w:rsidRDefault="00F07390"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правильное ведение установленной документации.</w:t>
      </w:r>
    </w:p>
    <w:p w14:paraId="528BED93" w14:textId="77777777" w:rsidR="000A3CF0" w:rsidRPr="002C7CD5" w:rsidRDefault="000A3CF0" w:rsidP="00CF5976">
      <w:pPr>
        <w:spacing w:after="0" w:line="240" w:lineRule="auto"/>
        <w:jc w:val="both"/>
        <w:rPr>
          <w:rFonts w:ascii="Times New Roman" w:hAnsi="Times New Roman" w:cs="Times New Roman"/>
          <w:sz w:val="28"/>
          <w:szCs w:val="28"/>
        </w:rPr>
      </w:pPr>
    </w:p>
    <w:p w14:paraId="45CF2550" w14:textId="77777777" w:rsidR="00F07390" w:rsidRPr="000A3CF0" w:rsidRDefault="00F07390" w:rsidP="000A3CF0">
      <w:pPr>
        <w:spacing w:after="0" w:line="240" w:lineRule="auto"/>
        <w:jc w:val="center"/>
        <w:rPr>
          <w:rFonts w:ascii="Times New Roman" w:hAnsi="Times New Roman" w:cs="Times New Roman"/>
          <w:b/>
          <w:sz w:val="28"/>
          <w:szCs w:val="28"/>
        </w:rPr>
      </w:pPr>
      <w:r w:rsidRPr="000A3CF0">
        <w:rPr>
          <w:rFonts w:ascii="Times New Roman" w:eastAsia="Times New Roman" w:hAnsi="Times New Roman" w:cs="Times New Roman"/>
          <w:b/>
          <w:color w:val="000000"/>
          <w:sz w:val="28"/>
          <w:szCs w:val="28"/>
          <w:lang w:eastAsia="ru-RU"/>
        </w:rPr>
        <w:t>Общие обязанности сотрудников охраны:</w:t>
      </w:r>
    </w:p>
    <w:p w14:paraId="36D73CBD"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Сотрудник охраны должен отвечать за:</w:t>
      </w:r>
    </w:p>
    <w:p w14:paraId="7A41EDDB"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надежную охрану имущества Объекта, осуществление установленного внутри объектового режима;</w:t>
      </w:r>
    </w:p>
    <w:p w14:paraId="4E4EEA89" w14:textId="3A29BFC3"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правильное выполнение должностных обязанностей;</w:t>
      </w:r>
    </w:p>
    <w:p w14:paraId="44886CE6" w14:textId="6EAE71A1"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сохранность имущества и документации согласно описи, а также за правильное их применение;</w:t>
      </w:r>
    </w:p>
    <w:p w14:paraId="40C6994F"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lastRenderedPageBreak/>
        <w:t>- правильное ведение установленной документации;</w:t>
      </w:r>
    </w:p>
    <w:p w14:paraId="1DF438CE" w14:textId="496663D0"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 сотрудник охраны подчиняется генеральному директору охранного предприятия, его заместителю, старшему смены, оперативному дежурному; </w:t>
      </w:r>
    </w:p>
    <w:p w14:paraId="3D33E6CA"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xml:space="preserve">- обеспечение установленных на Объекте пропускного и </w:t>
      </w:r>
      <w:proofErr w:type="spellStart"/>
      <w:r w:rsidRPr="002C7CD5">
        <w:rPr>
          <w:rFonts w:ascii="Times New Roman" w:hAnsi="Times New Roman" w:cs="Times New Roman"/>
          <w:sz w:val="28"/>
          <w:szCs w:val="28"/>
        </w:rPr>
        <w:t>внутриобъектового</w:t>
      </w:r>
      <w:proofErr w:type="spellEnd"/>
      <w:r w:rsidRPr="002C7CD5">
        <w:rPr>
          <w:rFonts w:ascii="Times New Roman" w:hAnsi="Times New Roman" w:cs="Times New Roman"/>
          <w:sz w:val="28"/>
          <w:szCs w:val="28"/>
        </w:rPr>
        <w:t xml:space="preserve"> режимов, своевременную передачу сигналов оповещения по гражданской обороне и чрезвычайным ситуациям, своевременное оповещение о происшествиях на Объекте;  </w:t>
      </w:r>
    </w:p>
    <w:p w14:paraId="0B29B6D1"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охрану внутренней дворовой территории, помещений, обеспечение сохранности имущества и материальных ценностей, находящихся в помещениях и на территории, поддержание на Объекте общественного порядка;</w:t>
      </w:r>
    </w:p>
    <w:p w14:paraId="5A5724D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обеспечение соблюдения охранниками, работниками и посетителями Объекта установленных правил пожарной безопасности;</w:t>
      </w:r>
    </w:p>
    <w:p w14:paraId="5C2C95A2"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xml:space="preserve">- принятие своевременных и исчерпывающих мер по обеспечению жизни и здоровья людей, находящихся на Объекте и сохранности материальных ценностей Объекта при возникновении чрезвычайных ситуаций; </w:t>
      </w:r>
    </w:p>
    <w:p w14:paraId="35753FAB"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выявление и предотвращение фактов террористических и иных проявлений экстремистского характера;</w:t>
      </w:r>
    </w:p>
    <w:p w14:paraId="6E185876"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недопущение порчи имущества, оборудования, техники, здания и оборудования на охраняемом Объекте;</w:t>
      </w:r>
    </w:p>
    <w:p w14:paraId="3706A2CD"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hAnsi="Times New Roman" w:cs="Times New Roman"/>
          <w:sz w:val="28"/>
          <w:szCs w:val="28"/>
        </w:rPr>
        <w:t>- охрану персонала и посетителей охраняемого Объекта.</w:t>
      </w:r>
    </w:p>
    <w:p w14:paraId="14A056BC"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Он обязан:</w:t>
      </w:r>
    </w:p>
    <w:p w14:paraId="662C2FFA"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при приеме Объекта под охрану, совместно со сменяющимся охранником осмотреть Объект, обратив особое внимание на:</w:t>
      </w:r>
    </w:p>
    <w:p w14:paraId="4839872D"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-целостность дверных и оконных запоров;</w:t>
      </w:r>
    </w:p>
    <w:p w14:paraId="62039EC4"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исправность системы охранно-пожарной сигнализации и средств связи, видеонаблюдения;</w:t>
      </w:r>
    </w:p>
    <w:p w14:paraId="3FEEA1BD"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состояние освещения;</w:t>
      </w:r>
    </w:p>
    <w:p w14:paraId="40BFB60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исправность системы заграждений (решетки и т. д.);</w:t>
      </w:r>
    </w:p>
    <w:p w14:paraId="15B66F94"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целостность оконных стекол и закрытие окон;</w:t>
      </w:r>
    </w:p>
    <w:p w14:paraId="12E3361E"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наличие пожарного инвентаря;</w:t>
      </w:r>
    </w:p>
    <w:p w14:paraId="319FDCF7"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твердо знать требования российского законодательства по вопросам частной охранной деятельности;</w:t>
      </w:r>
    </w:p>
    <w:p w14:paraId="5CECAED2"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 знать задачи охраны на Объекте, особенности их выполнения, порядок осуществления установленного </w:t>
      </w:r>
      <w:proofErr w:type="spellStart"/>
      <w:r w:rsidRPr="002C7CD5">
        <w:rPr>
          <w:rFonts w:ascii="Times New Roman" w:eastAsia="Times New Roman" w:hAnsi="Times New Roman" w:cs="Times New Roman"/>
          <w:color w:val="000000"/>
          <w:sz w:val="28"/>
          <w:szCs w:val="28"/>
          <w:lang w:eastAsia="ru-RU"/>
        </w:rPr>
        <w:t>внутриобъектового</w:t>
      </w:r>
      <w:proofErr w:type="spellEnd"/>
      <w:r w:rsidRPr="002C7CD5">
        <w:rPr>
          <w:rFonts w:ascii="Times New Roman" w:eastAsia="Times New Roman" w:hAnsi="Times New Roman" w:cs="Times New Roman"/>
          <w:color w:val="000000"/>
          <w:sz w:val="28"/>
          <w:szCs w:val="28"/>
          <w:lang w:eastAsia="ru-RU"/>
        </w:rPr>
        <w:t xml:space="preserve"> режима;</w:t>
      </w:r>
    </w:p>
    <w:p w14:paraId="7EFB85E0" w14:textId="3FD68D0D"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изучить охраняемую территорию, расположение помещений Объекта, знать техническую оснащенность и особенности инженерного оборудования, наличие средств охранно-пожарной сигнализации и их состояние;</w:t>
      </w:r>
    </w:p>
    <w:p w14:paraId="124BEF8B"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знать руководителей и персонал Объекта, поддерживать с ними постоянное взаимодействие по вопросам обеспечения надежной охраны объекта;</w:t>
      </w:r>
    </w:p>
    <w:p w14:paraId="06316311" w14:textId="2ADAAD3D"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 предотвращать и пресекать на охраняемом Объекте попытки совершения преступлений и административных правонарушений, выявлять обстоятельства, способствующие их совершению и в пределах предоставленных прав принимать решительные меры к не допущению и устранению этих </w:t>
      </w:r>
      <w:r w:rsidRPr="002C7CD5">
        <w:rPr>
          <w:rFonts w:ascii="Times New Roman" w:eastAsia="Times New Roman" w:hAnsi="Times New Roman" w:cs="Times New Roman"/>
          <w:color w:val="000000"/>
          <w:sz w:val="28"/>
          <w:szCs w:val="28"/>
          <w:lang w:eastAsia="ru-RU"/>
        </w:rPr>
        <w:lastRenderedPageBreak/>
        <w:t>обстоятельств, о чем немедленно докладывать старшему Объекта (оперативному дежурному), руководству Объекта;</w:t>
      </w:r>
    </w:p>
    <w:p w14:paraId="2FB2462A" w14:textId="24EDF5FB"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соблюдать высокую культуру поведения во взаимоотношениях с персоналом Объекта и посетителями, быть вежливым, опрятно одетым;</w:t>
      </w:r>
    </w:p>
    <w:p w14:paraId="653A7B91"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соблюдать меры пожарной безопасности, курить строго в определенных для этих целей местах;</w:t>
      </w:r>
    </w:p>
    <w:p w14:paraId="0FA3605E"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соблюдать трудовую дисциплину;</w:t>
      </w:r>
    </w:p>
    <w:p w14:paraId="09B49ED7" w14:textId="23054CBC"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неотлучно находиться на посту, осуществлять постоянный контроль за помещениями Объекта, в случае возникновения чрезвычайной ситуации, либо обнаружения незаконных попыток проникновения на территорию Объекта немедленно сообщить в ОВД, руководству Объекта, оперативному дежурному и принять все меры по пресечению правонарушения;</w:t>
      </w:r>
    </w:p>
    <w:p w14:paraId="713E436B"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допускать во внерабочее время на территорию Объекта должностных лиц после доклада генеральному директору частной охранной организации и оперативному дежурному.</w:t>
      </w:r>
    </w:p>
    <w:p w14:paraId="1F2C6E9B"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Охраннику </w:t>
      </w:r>
      <w:r w:rsidRPr="00CF3DD8">
        <w:rPr>
          <w:rFonts w:ascii="Times New Roman" w:eastAsia="Times New Roman" w:hAnsi="Times New Roman" w:cs="Times New Roman"/>
          <w:color w:val="000000"/>
          <w:sz w:val="28"/>
          <w:szCs w:val="28"/>
          <w:lang w:eastAsia="ru-RU"/>
        </w:rPr>
        <w:t>запрещается</w:t>
      </w:r>
      <w:r w:rsidRPr="002C7CD5">
        <w:rPr>
          <w:rFonts w:ascii="Times New Roman" w:eastAsia="Times New Roman" w:hAnsi="Times New Roman" w:cs="Times New Roman"/>
          <w:color w:val="000000"/>
          <w:sz w:val="28"/>
          <w:szCs w:val="28"/>
          <w:lang w:eastAsia="ru-RU"/>
        </w:rPr>
        <w:t>:</w:t>
      </w:r>
    </w:p>
    <w:p w14:paraId="069BE523" w14:textId="47640CEE" w:rsidR="00F07390" w:rsidRPr="002C7CD5" w:rsidRDefault="00F07390" w:rsidP="00CF5976">
      <w:pPr>
        <w:numPr>
          <w:ilvl w:val="0"/>
          <w:numId w:val="14"/>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покидать пост без разрешения старшего смены, а также отвлекаться от работы любым способом (разговаривать с кем-либо, кроме как по служебным вопросам, читать, смотреть телевизор, слушать музыку, спать, принимать пищу, жевать жевательную резинку, курить на посту);</w:t>
      </w:r>
    </w:p>
    <w:p w14:paraId="25B2255E" w14:textId="77777777" w:rsidR="00F07390" w:rsidRPr="002C7CD5" w:rsidRDefault="00F07390" w:rsidP="00CF5976">
      <w:pPr>
        <w:numPr>
          <w:ilvl w:val="0"/>
          <w:numId w:val="14"/>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вступать в неслужебные переговоры с персоналом Объекта, посетителями, принимать от последних на хранение какие-либо предметы;</w:t>
      </w:r>
    </w:p>
    <w:p w14:paraId="3E503CB9" w14:textId="77777777" w:rsidR="00F07390" w:rsidRPr="002C7CD5" w:rsidRDefault="00F07390" w:rsidP="00CF5976">
      <w:pPr>
        <w:numPr>
          <w:ilvl w:val="0"/>
          <w:numId w:val="14"/>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сообщать номера телефонов или адреса сотрудников Объекта, их местонахождение и любую другую информацию, которая сможет нанести ущерб интересам Заказчика. В случаях попыток неизвестного лица узнать реквизиты, телефоны, сведения о сотрудниках и т.д., предложить указанному лицу оставить номер своего телефона для передачи его уполномоченному представителю Заказчика;</w:t>
      </w:r>
    </w:p>
    <w:p w14:paraId="27365A2D" w14:textId="77777777" w:rsidR="00F07390" w:rsidRPr="002C7CD5" w:rsidRDefault="00F07390" w:rsidP="00CF5976">
      <w:pPr>
        <w:numPr>
          <w:ilvl w:val="0"/>
          <w:numId w:val="14"/>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допускать в помещения посторонних лиц;</w:t>
      </w:r>
    </w:p>
    <w:p w14:paraId="6B2E496F" w14:textId="77777777" w:rsidR="00F07390" w:rsidRPr="002C7CD5" w:rsidRDefault="00F07390" w:rsidP="00CF5976">
      <w:pPr>
        <w:numPr>
          <w:ilvl w:val="0"/>
          <w:numId w:val="14"/>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использовать телефонную связь для неслужебных переговоров;</w:t>
      </w:r>
    </w:p>
    <w:p w14:paraId="69C42666" w14:textId="77777777" w:rsidR="00F07390" w:rsidRPr="002C7CD5" w:rsidRDefault="00F07390" w:rsidP="00CF5976">
      <w:pPr>
        <w:numPr>
          <w:ilvl w:val="0"/>
          <w:numId w:val="14"/>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нарушать установленный график работы.</w:t>
      </w:r>
    </w:p>
    <w:p w14:paraId="250219A8" w14:textId="77777777" w:rsidR="00F07390" w:rsidRPr="002C7CD5" w:rsidRDefault="00F07390" w:rsidP="00CF5976">
      <w:pPr>
        <w:tabs>
          <w:tab w:val="left" w:pos="360"/>
        </w:tabs>
        <w:spacing w:after="0" w:line="240" w:lineRule="auto"/>
        <w:jc w:val="both"/>
        <w:rPr>
          <w:rFonts w:ascii="Times New Roman" w:eastAsia="Times New Roman" w:hAnsi="Times New Roman" w:cs="Times New Roman"/>
          <w:color w:val="000000"/>
          <w:sz w:val="28"/>
          <w:szCs w:val="28"/>
          <w:lang w:eastAsia="ru-RU"/>
        </w:rPr>
      </w:pPr>
    </w:p>
    <w:p w14:paraId="5C9F0C82"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В целях обеспечения личной безопасности охраннику </w:t>
      </w:r>
      <w:r w:rsidRPr="000A3CF0">
        <w:rPr>
          <w:rFonts w:ascii="Times New Roman" w:eastAsia="Times New Roman" w:hAnsi="Times New Roman" w:cs="Times New Roman"/>
          <w:color w:val="000000"/>
          <w:sz w:val="28"/>
          <w:szCs w:val="28"/>
          <w:u w:val="single"/>
          <w:lang w:eastAsia="ru-RU"/>
        </w:rPr>
        <w:t>запрещается</w:t>
      </w:r>
      <w:r w:rsidRPr="002C7CD5">
        <w:rPr>
          <w:rFonts w:ascii="Times New Roman" w:eastAsia="Times New Roman" w:hAnsi="Times New Roman" w:cs="Times New Roman"/>
          <w:color w:val="000000"/>
          <w:sz w:val="28"/>
          <w:szCs w:val="28"/>
          <w:lang w:eastAsia="ru-RU"/>
        </w:rPr>
        <w:t>:</w:t>
      </w:r>
    </w:p>
    <w:p w14:paraId="5CAFC632" w14:textId="77777777" w:rsidR="00F07390" w:rsidRPr="002C7CD5" w:rsidRDefault="00F07390" w:rsidP="00CF5976">
      <w:pPr>
        <w:numPr>
          <w:ilvl w:val="0"/>
          <w:numId w:val="15"/>
        </w:numPr>
        <w:tabs>
          <w:tab w:val="left" w:pos="0"/>
          <w:tab w:val="left" w:pos="18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пользоваться неисправными электроприборами, розетками, вилками, выключателями;</w:t>
      </w:r>
    </w:p>
    <w:p w14:paraId="5E534660" w14:textId="77777777" w:rsidR="00F07390" w:rsidRPr="002C7CD5" w:rsidRDefault="00F07390" w:rsidP="00CF5976">
      <w:pPr>
        <w:numPr>
          <w:ilvl w:val="0"/>
          <w:numId w:val="15"/>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оставлять без присмотра включенные в сеть электронагревательные и бытовые приборы;</w:t>
      </w:r>
    </w:p>
    <w:p w14:paraId="3BBFC564" w14:textId="77777777" w:rsidR="00F07390" w:rsidRPr="002C7CD5" w:rsidRDefault="00F07390" w:rsidP="00CF5976">
      <w:pPr>
        <w:numPr>
          <w:ilvl w:val="0"/>
          <w:numId w:val="15"/>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применять нестандартные (самодельные) электронагревательные приборы, использовать некалиброванные плавкие вставки или другие самодельные аппараты защиты от перегрузки и короткого замыкания;</w:t>
      </w:r>
    </w:p>
    <w:p w14:paraId="4704521D" w14:textId="77777777" w:rsidR="00F07390" w:rsidRPr="002C7CD5" w:rsidRDefault="00F07390" w:rsidP="00CF5976">
      <w:pPr>
        <w:numPr>
          <w:ilvl w:val="0"/>
          <w:numId w:val="15"/>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пользоваться электронагревательными приборами без подставок из негорючих материалов;</w:t>
      </w:r>
    </w:p>
    <w:p w14:paraId="0BCEF2A3" w14:textId="77777777" w:rsidR="00F07390" w:rsidRPr="000A3CF0" w:rsidRDefault="00F07390" w:rsidP="00CF5976">
      <w:pPr>
        <w:numPr>
          <w:ilvl w:val="0"/>
          <w:numId w:val="15"/>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курить в не предназначенных для этого местах.</w:t>
      </w:r>
    </w:p>
    <w:p w14:paraId="5D2603AE" w14:textId="77777777" w:rsidR="000A3CF0" w:rsidRPr="002C7CD5" w:rsidRDefault="000A3CF0" w:rsidP="000A3CF0">
      <w:pPr>
        <w:tabs>
          <w:tab w:val="left" w:pos="0"/>
          <w:tab w:val="left" w:pos="360"/>
        </w:tabs>
        <w:spacing w:after="0" w:line="240" w:lineRule="auto"/>
        <w:jc w:val="both"/>
        <w:rPr>
          <w:rFonts w:ascii="Times New Roman" w:hAnsi="Times New Roman" w:cs="Times New Roman"/>
          <w:sz w:val="28"/>
          <w:szCs w:val="28"/>
        </w:rPr>
      </w:pPr>
    </w:p>
    <w:p w14:paraId="1D3F115D" w14:textId="77777777" w:rsidR="00F07390" w:rsidRPr="002C7CD5" w:rsidRDefault="00F07390" w:rsidP="000A3CF0">
      <w:pPr>
        <w:spacing w:after="0" w:line="240" w:lineRule="auto"/>
        <w:jc w:val="center"/>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val="en-US" w:eastAsia="ru-RU"/>
        </w:rPr>
        <w:t>II</w:t>
      </w:r>
      <w:r w:rsidRPr="002C7CD5">
        <w:rPr>
          <w:rFonts w:ascii="Times New Roman" w:eastAsia="Times New Roman" w:hAnsi="Times New Roman" w:cs="Times New Roman"/>
          <w:b/>
          <w:color w:val="000000"/>
          <w:sz w:val="28"/>
          <w:szCs w:val="28"/>
          <w:lang w:eastAsia="ru-RU"/>
        </w:rPr>
        <w:t>. ПРАВА</w:t>
      </w:r>
    </w:p>
    <w:p w14:paraId="1789CE77"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eastAsia="ru-RU"/>
        </w:rPr>
        <w:t>2.1.</w:t>
      </w:r>
      <w:r w:rsidRPr="002C7CD5">
        <w:rPr>
          <w:rFonts w:ascii="Times New Roman" w:eastAsia="Times New Roman" w:hAnsi="Times New Roman" w:cs="Times New Roman"/>
          <w:color w:val="000000"/>
          <w:sz w:val="28"/>
          <w:szCs w:val="28"/>
          <w:lang w:eastAsia="ru-RU"/>
        </w:rPr>
        <w:t xml:space="preserve"> </w:t>
      </w:r>
      <w:r w:rsidRPr="000A3CF0">
        <w:rPr>
          <w:rFonts w:ascii="Times New Roman" w:eastAsia="Times New Roman" w:hAnsi="Times New Roman" w:cs="Times New Roman"/>
          <w:b/>
          <w:color w:val="000000"/>
          <w:sz w:val="28"/>
          <w:szCs w:val="28"/>
          <w:lang w:eastAsia="ru-RU"/>
        </w:rPr>
        <w:t xml:space="preserve">Перечень прав, которыми обладает частный охранник при обеспечении </w:t>
      </w:r>
      <w:proofErr w:type="spellStart"/>
      <w:r w:rsidRPr="000A3CF0">
        <w:rPr>
          <w:rFonts w:ascii="Times New Roman" w:eastAsia="Times New Roman" w:hAnsi="Times New Roman" w:cs="Times New Roman"/>
          <w:b/>
          <w:color w:val="000000"/>
          <w:sz w:val="28"/>
          <w:szCs w:val="28"/>
          <w:lang w:eastAsia="ru-RU"/>
        </w:rPr>
        <w:t>внутриобъектового</w:t>
      </w:r>
      <w:proofErr w:type="spellEnd"/>
      <w:r w:rsidRPr="000A3CF0">
        <w:rPr>
          <w:rFonts w:ascii="Times New Roman" w:eastAsia="Times New Roman" w:hAnsi="Times New Roman" w:cs="Times New Roman"/>
          <w:b/>
          <w:color w:val="000000"/>
          <w:sz w:val="28"/>
          <w:szCs w:val="28"/>
          <w:lang w:eastAsia="ru-RU"/>
        </w:rPr>
        <w:t xml:space="preserve"> и пропускного режимов на Объекте охраны.</w:t>
      </w:r>
      <w:r w:rsidRPr="002C7CD5">
        <w:rPr>
          <w:rFonts w:ascii="Times New Roman" w:eastAsia="Times New Roman" w:hAnsi="Times New Roman" w:cs="Times New Roman"/>
          <w:color w:val="000000"/>
          <w:sz w:val="28"/>
          <w:szCs w:val="28"/>
          <w:lang w:eastAsia="ru-RU"/>
        </w:rPr>
        <w:t xml:space="preserve"> </w:t>
      </w:r>
    </w:p>
    <w:p w14:paraId="1CC26F1E"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На основании ст. 12.1 Закона Российской Федерации «О частной детективной и охранной деятельности в Российской Федерации» и в соответствии с договором на оказание охранных услуг, частные охранники при обеспечении </w:t>
      </w:r>
      <w:proofErr w:type="spellStart"/>
      <w:r w:rsidRPr="002C7CD5">
        <w:rPr>
          <w:rFonts w:ascii="Times New Roman" w:eastAsia="Times New Roman" w:hAnsi="Times New Roman" w:cs="Times New Roman"/>
          <w:color w:val="000000"/>
          <w:sz w:val="28"/>
          <w:szCs w:val="28"/>
          <w:lang w:eastAsia="ru-RU"/>
        </w:rPr>
        <w:t>внутриобъектового</w:t>
      </w:r>
      <w:proofErr w:type="spellEnd"/>
      <w:r w:rsidRPr="002C7CD5">
        <w:rPr>
          <w:rFonts w:ascii="Times New Roman" w:eastAsia="Times New Roman" w:hAnsi="Times New Roman" w:cs="Times New Roman"/>
          <w:color w:val="000000"/>
          <w:sz w:val="28"/>
          <w:szCs w:val="28"/>
          <w:lang w:eastAsia="ru-RU"/>
        </w:rPr>
        <w:t xml:space="preserve"> и пропускного режимов в пределах Объекта охраны имеют право:</w:t>
      </w:r>
    </w:p>
    <w:p w14:paraId="6A2D9B1A"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1) требовать от персонала и посетителей Объекта охраны соблюдения </w:t>
      </w:r>
      <w:proofErr w:type="spellStart"/>
      <w:r w:rsidRPr="002C7CD5">
        <w:rPr>
          <w:rFonts w:ascii="Times New Roman" w:eastAsia="Times New Roman" w:hAnsi="Times New Roman" w:cs="Times New Roman"/>
          <w:color w:val="000000"/>
          <w:sz w:val="28"/>
          <w:szCs w:val="28"/>
          <w:lang w:eastAsia="ru-RU"/>
        </w:rPr>
        <w:t>внутриобъектового</w:t>
      </w:r>
      <w:proofErr w:type="spellEnd"/>
      <w:r w:rsidRPr="002C7CD5">
        <w:rPr>
          <w:rFonts w:ascii="Times New Roman" w:eastAsia="Times New Roman" w:hAnsi="Times New Roman" w:cs="Times New Roman"/>
          <w:color w:val="000000"/>
          <w:sz w:val="28"/>
          <w:szCs w:val="28"/>
          <w:lang w:eastAsia="ru-RU"/>
        </w:rPr>
        <w:t xml:space="preserve"> и пропускного режимов. Правила соблюдения </w:t>
      </w:r>
      <w:proofErr w:type="spellStart"/>
      <w:r w:rsidRPr="002C7CD5">
        <w:rPr>
          <w:rFonts w:ascii="Times New Roman" w:eastAsia="Times New Roman" w:hAnsi="Times New Roman" w:cs="Times New Roman"/>
          <w:color w:val="000000"/>
          <w:sz w:val="28"/>
          <w:szCs w:val="28"/>
          <w:lang w:eastAsia="ru-RU"/>
        </w:rPr>
        <w:t>внутриобъектового</w:t>
      </w:r>
      <w:proofErr w:type="spellEnd"/>
      <w:r w:rsidRPr="002C7CD5">
        <w:rPr>
          <w:rFonts w:ascii="Times New Roman" w:eastAsia="Times New Roman" w:hAnsi="Times New Roman" w:cs="Times New Roman"/>
          <w:color w:val="000000"/>
          <w:sz w:val="28"/>
          <w:szCs w:val="28"/>
          <w:lang w:eastAsia="ru-RU"/>
        </w:rPr>
        <w:t xml:space="preserve"> и пропускного режимов, устанавливаемые клиентом или заказчиком, не должны противоречить законодательству Российской Федерации;</w:t>
      </w:r>
    </w:p>
    <w:p w14:paraId="72A4200A"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2) осуществлять допуск лиц на Объект охраны, на котором установлен пропускной режим, при предъявлении ими документов, дающих право на вход (выход) лиц, въезд (выезд) транспортных средств, внос (вынос), ввоз (вывоз) имущества на Объект охраны (с объектов охраны);</w:t>
      </w:r>
    </w:p>
    <w:p w14:paraId="1D6E198B"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3) производить в пределах, установленных законодательством Российской Федерации, на Объектах охраны, на которых установлен пропускной режим, осмотр въезжающих на Объекты охраны (выезжающих с объектов охраны) транспортных средств, за исключением транспортных средств оперативных служб государственных военизированных организаций, в случае возникновения подозрения, что указанные транспортные средства используются в противоправных целях, а также осмотр вносимого на Объект охраны (выносимого с объектов охраны) имущества. Осмотр указанных транспортных средств и имущества должен производиться в присутствии водителей указанных транспортных средств и лиц, сопровождающих указанные транспортные средства и имущество;</w:t>
      </w:r>
    </w:p>
    <w:p w14:paraId="23D6B15B"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4) применять физическую силу, специальные средства и огнестрельное оружие в случаях и порядке, которые установлены законодательством Российской Федерации;</w:t>
      </w:r>
    </w:p>
    <w:p w14:paraId="7E5EAAF3" w14:textId="77777777" w:rsidR="00F07390" w:rsidRDefault="00F07390"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5) оказывать содействие правоохранительным органам в решении возложенных на них задач.</w:t>
      </w:r>
    </w:p>
    <w:p w14:paraId="16681DE7" w14:textId="77777777" w:rsidR="000A3CF0" w:rsidRPr="002C7CD5" w:rsidRDefault="000A3CF0" w:rsidP="00CF5976">
      <w:pPr>
        <w:spacing w:after="0" w:line="240" w:lineRule="auto"/>
        <w:jc w:val="both"/>
        <w:rPr>
          <w:rFonts w:ascii="Times New Roman" w:hAnsi="Times New Roman" w:cs="Times New Roman"/>
          <w:sz w:val="28"/>
          <w:szCs w:val="28"/>
        </w:rPr>
      </w:pPr>
    </w:p>
    <w:p w14:paraId="10D123A4"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eastAsia="ru-RU"/>
        </w:rPr>
        <w:t>2.2.</w:t>
      </w:r>
      <w:r w:rsidRPr="002C7CD5">
        <w:rPr>
          <w:rFonts w:ascii="Times New Roman" w:eastAsia="Times New Roman" w:hAnsi="Times New Roman" w:cs="Times New Roman"/>
          <w:color w:val="000000"/>
          <w:sz w:val="28"/>
          <w:szCs w:val="28"/>
          <w:lang w:eastAsia="ru-RU"/>
        </w:rPr>
        <w:t xml:space="preserve"> </w:t>
      </w:r>
      <w:r w:rsidRPr="000A3CF0">
        <w:rPr>
          <w:rFonts w:ascii="Times New Roman" w:eastAsia="Times New Roman" w:hAnsi="Times New Roman" w:cs="Times New Roman"/>
          <w:b/>
          <w:color w:val="000000"/>
          <w:sz w:val="28"/>
          <w:szCs w:val="28"/>
          <w:lang w:eastAsia="ru-RU"/>
        </w:rPr>
        <w:t>Действия частного охранника при прибытии на охраняемый объект должностных лиц государственных органов (порядок допуска на объект охраны должностных лиц правоохранительных, контролирующих и надзорных органов, представления необходимой информации и документов)</w:t>
      </w:r>
    </w:p>
    <w:p w14:paraId="42510BB1" w14:textId="406D0559"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При прибытии на охраняемый объект должностных лиц МВД, ФСБ, МЧС, прокуратуры выполнить следующие действия:</w:t>
      </w:r>
    </w:p>
    <w:p w14:paraId="3A3A5939"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lastRenderedPageBreak/>
        <w:t>1. Выяснить цель прибытия и наименование (номер) отделения, управления (отдела), который они представляют.</w:t>
      </w:r>
    </w:p>
    <w:p w14:paraId="6B7DA3F7"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2. Проверить документы, удостоверяющие личность прибывших должностных лиц.</w:t>
      </w:r>
    </w:p>
    <w:p w14:paraId="4E0826C7" w14:textId="7EBCD902"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3. Доложить руководству охраняемого Объекта, начальнику </w:t>
      </w:r>
      <w:r w:rsidR="00517C55">
        <w:rPr>
          <w:rFonts w:ascii="Times New Roman" w:eastAsia="Times New Roman" w:hAnsi="Times New Roman" w:cs="Times New Roman"/>
          <w:color w:val="000000"/>
          <w:sz w:val="28"/>
          <w:szCs w:val="28"/>
          <w:lang w:eastAsia="ru-RU"/>
        </w:rPr>
        <w:t>смены</w:t>
      </w:r>
      <w:r w:rsidRPr="002C7CD5">
        <w:rPr>
          <w:rFonts w:ascii="Times New Roman" w:eastAsia="Times New Roman" w:hAnsi="Times New Roman" w:cs="Times New Roman"/>
          <w:color w:val="000000"/>
          <w:sz w:val="28"/>
          <w:szCs w:val="28"/>
          <w:lang w:eastAsia="ru-RU"/>
        </w:rPr>
        <w:t>, оперативному дежурному (руководству охранного предприятия) о прибытии проверяющих должностных лиц.</w:t>
      </w:r>
    </w:p>
    <w:p w14:paraId="29C47770"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4. При предъявлении документов, записать в рабочий журнал, данные проверяющих должностных лиц, время и цель прибытия.</w:t>
      </w:r>
    </w:p>
    <w:p w14:paraId="7126C0AD"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5. Проверить, посредством телефонного звонка, не препятствуя проведению проверки правомочность действий и фактическую принадлежность прибывших должностных лиц к указанным ими отделениям, управлениям МВД, ФСБ, МЧС, прокуратуры.</w:t>
      </w:r>
    </w:p>
    <w:p w14:paraId="76BAA781"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6.  Предоставить всю необходимую документацию для проведения проверки.</w:t>
      </w:r>
    </w:p>
    <w:p w14:paraId="71B8E709" w14:textId="77777777" w:rsidR="00F07390" w:rsidRDefault="00F07390" w:rsidP="000A3CF0">
      <w:pPr>
        <w:spacing w:after="0" w:line="240" w:lineRule="auto"/>
        <w:ind w:firstLine="708"/>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7. Сопровождать прибывших должностных лиц по Объекту, в течение всего периода времени проведения ими проверки.   </w:t>
      </w:r>
    </w:p>
    <w:p w14:paraId="524712F0" w14:textId="77777777" w:rsidR="00CF3DD8" w:rsidRPr="002C7CD5" w:rsidRDefault="00CF3DD8" w:rsidP="000A3CF0">
      <w:pPr>
        <w:spacing w:after="0" w:line="240" w:lineRule="auto"/>
        <w:ind w:firstLine="708"/>
        <w:jc w:val="both"/>
        <w:rPr>
          <w:rFonts w:ascii="Times New Roman" w:hAnsi="Times New Roman" w:cs="Times New Roman"/>
          <w:sz w:val="28"/>
          <w:szCs w:val="28"/>
        </w:rPr>
      </w:pPr>
    </w:p>
    <w:p w14:paraId="25C25FFD" w14:textId="77777777" w:rsidR="00913DB0" w:rsidRDefault="00913DB0" w:rsidP="00913DB0">
      <w:pPr>
        <w:spacing w:after="0" w:line="240" w:lineRule="auto"/>
        <w:jc w:val="both"/>
      </w:pPr>
      <w:r>
        <w:rPr>
          <w:rFonts w:ascii="Times New Roman" w:eastAsia="Times New Roman" w:hAnsi="Times New Roman" w:cs="Times New Roman"/>
          <w:b/>
          <w:color w:val="000000"/>
          <w:sz w:val="28"/>
          <w:szCs w:val="28"/>
          <w:lang w:eastAsia="ru-RU"/>
        </w:rPr>
        <w:t>2.3.</w:t>
      </w:r>
      <w:r>
        <w:rPr>
          <w:rFonts w:ascii="Times New Roman" w:eastAsia="Times New Roman" w:hAnsi="Times New Roman" w:cs="Times New Roman"/>
          <w:color w:val="000000"/>
          <w:sz w:val="28"/>
          <w:szCs w:val="28"/>
          <w:lang w:eastAsia="ru-RU"/>
        </w:rPr>
        <w:t xml:space="preserve"> </w:t>
      </w:r>
      <w:r w:rsidRPr="0034761A">
        <w:rPr>
          <w:rFonts w:ascii="Times New Roman" w:eastAsia="Times New Roman" w:hAnsi="Times New Roman" w:cs="Times New Roman"/>
          <w:b/>
          <w:color w:val="000000"/>
          <w:sz w:val="28"/>
          <w:szCs w:val="28"/>
          <w:lang w:eastAsia="ru-RU"/>
        </w:rPr>
        <w:t>Взаимодействие с государственными органами (адреса и номера телефонов, иные способы связи с правоохранительными, контролирующими и надзорными органами, которые частный охранник обязан уведомлять в случаях, предусмотренных законодательством Российской Федерации и (или) локальными нормативными актами):</w:t>
      </w:r>
    </w:p>
    <w:p w14:paraId="2CE93BD0" w14:textId="77777777" w:rsidR="00913DB0" w:rsidRDefault="00913DB0" w:rsidP="00913DB0">
      <w:pPr>
        <w:spacing w:after="0" w:line="240" w:lineRule="auto"/>
        <w:jc w:val="both"/>
        <w:rPr>
          <w:rFonts w:ascii="Times New Roman" w:eastAsia="Times New Roman" w:hAnsi="Times New Roman" w:cs="Times New Roman"/>
          <w:b/>
          <w:color w:val="000000"/>
          <w:sz w:val="28"/>
          <w:szCs w:val="28"/>
          <w:lang w:eastAsia="ru-RU"/>
        </w:rPr>
      </w:pPr>
    </w:p>
    <w:p w14:paraId="0AA8584F" w14:textId="72BB02AD" w:rsidR="00913DB0" w:rsidRPr="00ED01E8" w:rsidRDefault="00913DB0" w:rsidP="00913DB0">
      <w:pPr>
        <w:spacing w:after="0" w:line="240" w:lineRule="auto"/>
        <w:jc w:val="both"/>
      </w:pPr>
      <w:r w:rsidRPr="00ED01E8">
        <w:rPr>
          <w:rFonts w:ascii="Times New Roman" w:eastAsia="Times New Roman" w:hAnsi="Times New Roman" w:cs="Times New Roman"/>
          <w:b/>
          <w:color w:val="000000"/>
          <w:sz w:val="28"/>
          <w:szCs w:val="28"/>
          <w:lang w:eastAsia="ru-RU"/>
        </w:rPr>
        <w:t>- для Объекта «Магистральный»</w:t>
      </w:r>
    </w:p>
    <w:tbl>
      <w:tblPr>
        <w:tblW w:w="9828" w:type="dxa"/>
        <w:tblLayout w:type="fixed"/>
        <w:tblLook w:val="01E0" w:firstRow="1" w:lastRow="1" w:firstColumn="1" w:lastColumn="1" w:noHBand="0" w:noVBand="0"/>
      </w:tblPr>
      <w:tblGrid>
        <w:gridCol w:w="3794"/>
        <w:gridCol w:w="3402"/>
        <w:gridCol w:w="2632"/>
      </w:tblGrid>
      <w:tr w:rsidR="00913DB0" w:rsidRPr="00ED01E8" w14:paraId="048E2E3B" w14:textId="77777777" w:rsidTr="0069024C">
        <w:trPr>
          <w:cantSplit/>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77507595"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Наименование</w:t>
            </w:r>
          </w:p>
          <w:p w14:paraId="64BBDFBF"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органа</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6837DBA"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Должность, Ф.И.О.</w:t>
            </w: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4D7B0C28"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Номер телефона</w:t>
            </w:r>
          </w:p>
        </w:tc>
      </w:tr>
      <w:tr w:rsidR="00913DB0" w:rsidRPr="00ED01E8" w14:paraId="135A4D01" w14:textId="77777777" w:rsidTr="0069024C">
        <w:trPr>
          <w:cantSplit/>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5D903CC9"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Экстренная связь с мобильного телефона (полиция, МЧС, скорая помощь)</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178E36F"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15B9C8D5"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112</w:t>
            </w:r>
          </w:p>
        </w:tc>
      </w:tr>
      <w:tr w:rsidR="00913DB0" w:rsidRPr="00ED01E8" w14:paraId="6A3157DF" w14:textId="77777777" w:rsidTr="0069024C">
        <w:trPr>
          <w:cantSplit/>
        </w:trPr>
        <w:tc>
          <w:tcPr>
            <w:tcW w:w="3794" w:type="dxa"/>
            <w:tcBorders>
              <w:top w:val="single" w:sz="4" w:space="0" w:color="000000"/>
              <w:left w:val="single" w:sz="4" w:space="0" w:color="000000"/>
              <w:bottom w:val="single" w:sz="4" w:space="0" w:color="000000"/>
              <w:right w:val="single" w:sz="4" w:space="0" w:color="000000"/>
            </w:tcBorders>
          </w:tcPr>
          <w:p w14:paraId="0A48D221" w14:textId="617F6CAD" w:rsidR="00913DB0" w:rsidRPr="00ED01E8" w:rsidRDefault="00913DB0" w:rsidP="00ED01E8">
            <w:pPr>
              <w:widowControl w:val="0"/>
              <w:spacing w:after="0" w:line="240" w:lineRule="auto"/>
              <w:jc w:val="both"/>
              <w:rPr>
                <w:rFonts w:ascii="Times New Roman" w:hAnsi="Times New Roman" w:cs="Times New Roman"/>
                <w:color w:val="000000"/>
                <w:sz w:val="28"/>
                <w:szCs w:val="28"/>
              </w:rPr>
            </w:pPr>
            <w:r w:rsidRPr="00ED01E8">
              <w:rPr>
                <w:rFonts w:ascii="Times New Roman" w:hAnsi="Times New Roman" w:cs="Times New Roman"/>
                <w:color w:val="000000"/>
                <w:sz w:val="28"/>
                <w:szCs w:val="28"/>
              </w:rPr>
              <w:t xml:space="preserve">ОМВД России по </w:t>
            </w:r>
            <w:r w:rsidR="00ED01E8" w:rsidRPr="00ED01E8">
              <w:rPr>
                <w:rFonts w:ascii="Times New Roman" w:hAnsi="Times New Roman" w:cs="Times New Roman"/>
                <w:color w:val="000000"/>
                <w:sz w:val="28"/>
                <w:szCs w:val="28"/>
              </w:rPr>
              <w:t>Хорошевскому</w:t>
            </w:r>
            <w:r w:rsidRPr="00ED01E8">
              <w:rPr>
                <w:rFonts w:ascii="Times New Roman" w:hAnsi="Times New Roman" w:cs="Times New Roman"/>
                <w:color w:val="000000"/>
                <w:sz w:val="28"/>
                <w:szCs w:val="28"/>
              </w:rPr>
              <w:t xml:space="preserve"> району г. Москвы</w:t>
            </w:r>
          </w:p>
        </w:tc>
        <w:tc>
          <w:tcPr>
            <w:tcW w:w="3402" w:type="dxa"/>
            <w:tcBorders>
              <w:top w:val="single" w:sz="4" w:space="0" w:color="000000"/>
              <w:left w:val="single" w:sz="4" w:space="0" w:color="000000"/>
              <w:bottom w:val="single" w:sz="4" w:space="0" w:color="000000"/>
              <w:right w:val="single" w:sz="4" w:space="0" w:color="000000"/>
            </w:tcBorders>
          </w:tcPr>
          <w:p w14:paraId="26B20502" w14:textId="77777777" w:rsidR="00913DB0" w:rsidRPr="00ED01E8" w:rsidRDefault="00913DB0" w:rsidP="00815391">
            <w:pPr>
              <w:widowControl w:val="0"/>
              <w:spacing w:after="0" w:line="240" w:lineRule="auto"/>
              <w:jc w:val="both"/>
              <w:rPr>
                <w:rFonts w:ascii="Times New Roman" w:hAnsi="Times New Roman" w:cs="Times New Roman"/>
                <w:color w:val="000000"/>
                <w:sz w:val="28"/>
                <w:szCs w:val="28"/>
              </w:rPr>
            </w:pPr>
            <w:r w:rsidRPr="00ED01E8">
              <w:rPr>
                <w:rFonts w:ascii="Times New Roman" w:hAnsi="Times New Roman" w:cs="Times New Roman"/>
                <w:color w:val="000000"/>
                <w:sz w:val="28"/>
                <w:szCs w:val="28"/>
              </w:rPr>
              <w:t>Дежурная часть</w:t>
            </w:r>
          </w:p>
        </w:tc>
        <w:tc>
          <w:tcPr>
            <w:tcW w:w="2632" w:type="dxa"/>
            <w:tcBorders>
              <w:top w:val="single" w:sz="4" w:space="0" w:color="000000"/>
              <w:left w:val="single" w:sz="4" w:space="0" w:color="000000"/>
              <w:bottom w:val="single" w:sz="4" w:space="0" w:color="000000"/>
              <w:right w:val="single" w:sz="4" w:space="0" w:color="000000"/>
            </w:tcBorders>
          </w:tcPr>
          <w:p w14:paraId="1676E4B9" w14:textId="773EA1CB" w:rsidR="00913DB0" w:rsidRPr="00ED01E8" w:rsidRDefault="0012014E" w:rsidP="00ED01E8">
            <w:pPr>
              <w:widowControl w:val="0"/>
              <w:spacing w:after="0" w:line="240" w:lineRule="auto"/>
              <w:jc w:val="both"/>
            </w:pPr>
            <w:hyperlink r:id="rId10">
              <w:r w:rsidR="00913DB0" w:rsidRPr="00ED01E8">
                <w:rPr>
                  <w:rFonts w:ascii="Times New Roman" w:eastAsia="Calibri" w:hAnsi="Times New Roman" w:cs="Times New Roman"/>
                  <w:color w:val="000000"/>
                  <w:sz w:val="28"/>
                  <w:szCs w:val="28"/>
                  <w:shd w:val="clear" w:color="auto" w:fill="FFFFFF"/>
                </w:rPr>
                <w:t>+7 (495) </w:t>
              </w:r>
              <w:r w:rsidR="00ED01E8">
                <w:rPr>
                  <w:rFonts w:ascii="Times New Roman" w:eastAsia="Calibri" w:hAnsi="Times New Roman" w:cs="Times New Roman"/>
                  <w:color w:val="000000"/>
                  <w:sz w:val="28"/>
                  <w:szCs w:val="28"/>
                  <w:shd w:val="clear" w:color="auto" w:fill="FFFFFF"/>
                </w:rPr>
                <w:t>601-05-94</w:t>
              </w:r>
            </w:hyperlink>
            <w:r w:rsidR="00ED01E8">
              <w:rPr>
                <w:rFonts w:ascii="Times New Roman" w:eastAsia="Calibri" w:hAnsi="Times New Roman" w:cs="Times New Roman"/>
                <w:color w:val="000000"/>
                <w:sz w:val="28"/>
                <w:szCs w:val="28"/>
                <w:shd w:val="clear" w:color="auto" w:fill="FFFFFF"/>
              </w:rPr>
              <w:t>,</w:t>
            </w:r>
            <w:r w:rsidR="00ED01E8" w:rsidRPr="00ED01E8">
              <w:t xml:space="preserve"> </w:t>
            </w:r>
            <w:hyperlink r:id="rId11">
              <w:r w:rsidR="00ED01E8" w:rsidRPr="00ED01E8">
                <w:rPr>
                  <w:rFonts w:ascii="Times New Roman" w:eastAsia="Calibri" w:hAnsi="Times New Roman" w:cs="Times New Roman"/>
                  <w:color w:val="000000"/>
                  <w:sz w:val="28"/>
                  <w:szCs w:val="28"/>
                  <w:shd w:val="clear" w:color="auto" w:fill="FFFFFF"/>
                </w:rPr>
                <w:t>+7 (495) </w:t>
              </w:r>
              <w:r w:rsidR="00ED01E8">
                <w:rPr>
                  <w:rFonts w:ascii="Times New Roman" w:eastAsia="Calibri" w:hAnsi="Times New Roman" w:cs="Times New Roman"/>
                  <w:color w:val="000000"/>
                  <w:sz w:val="28"/>
                  <w:szCs w:val="28"/>
                  <w:shd w:val="clear" w:color="auto" w:fill="FFFFFF"/>
                </w:rPr>
                <w:t>601-05-95</w:t>
              </w:r>
            </w:hyperlink>
          </w:p>
        </w:tc>
      </w:tr>
      <w:tr w:rsidR="00913DB0" w:rsidRPr="00ED01E8" w14:paraId="26D269E4" w14:textId="77777777" w:rsidTr="0069024C">
        <w:trPr>
          <w:cantSplit/>
        </w:trPr>
        <w:tc>
          <w:tcPr>
            <w:tcW w:w="3794" w:type="dxa"/>
            <w:tcBorders>
              <w:top w:val="single" w:sz="4" w:space="0" w:color="000000"/>
              <w:left w:val="single" w:sz="4" w:space="0" w:color="000000"/>
              <w:bottom w:val="single" w:sz="4" w:space="0" w:color="000000"/>
              <w:right w:val="single" w:sz="4" w:space="0" w:color="000000"/>
            </w:tcBorders>
          </w:tcPr>
          <w:p w14:paraId="0204F339" w14:textId="65EB9551" w:rsidR="00913DB0" w:rsidRPr="00ED01E8" w:rsidRDefault="00913DB0" w:rsidP="00ED01E8">
            <w:pPr>
              <w:widowControl w:val="0"/>
              <w:spacing w:after="0" w:line="240" w:lineRule="auto"/>
              <w:jc w:val="both"/>
              <w:rPr>
                <w:rFonts w:ascii="Times New Roman" w:hAnsi="Times New Roman" w:cs="Times New Roman"/>
                <w:color w:val="000000"/>
                <w:sz w:val="28"/>
                <w:szCs w:val="28"/>
              </w:rPr>
            </w:pPr>
            <w:r w:rsidRPr="00ED01E8">
              <w:rPr>
                <w:rFonts w:ascii="Times New Roman" w:hAnsi="Times New Roman" w:cs="Times New Roman"/>
                <w:color w:val="000000"/>
                <w:sz w:val="28"/>
                <w:szCs w:val="28"/>
              </w:rPr>
              <w:t xml:space="preserve">УВД по </w:t>
            </w:r>
            <w:r w:rsidR="00ED01E8">
              <w:rPr>
                <w:rFonts w:ascii="Times New Roman" w:hAnsi="Times New Roman" w:cs="Times New Roman"/>
                <w:color w:val="000000"/>
                <w:sz w:val="28"/>
                <w:szCs w:val="28"/>
              </w:rPr>
              <w:t>С</w:t>
            </w:r>
            <w:r w:rsidRPr="00ED01E8">
              <w:rPr>
                <w:rFonts w:ascii="Times New Roman" w:hAnsi="Times New Roman" w:cs="Times New Roman"/>
                <w:color w:val="000000"/>
                <w:sz w:val="28"/>
                <w:szCs w:val="28"/>
              </w:rPr>
              <w:t>АО ГУ МВД России по г. Москве</w:t>
            </w:r>
          </w:p>
        </w:tc>
        <w:tc>
          <w:tcPr>
            <w:tcW w:w="3402" w:type="dxa"/>
            <w:tcBorders>
              <w:top w:val="single" w:sz="4" w:space="0" w:color="000000"/>
              <w:left w:val="single" w:sz="4" w:space="0" w:color="000000"/>
              <w:bottom w:val="single" w:sz="4" w:space="0" w:color="000000"/>
              <w:right w:val="single" w:sz="4" w:space="0" w:color="000000"/>
            </w:tcBorders>
          </w:tcPr>
          <w:p w14:paraId="12F38E67" w14:textId="77777777" w:rsidR="00913DB0" w:rsidRPr="00ED01E8" w:rsidRDefault="00913DB0" w:rsidP="00815391">
            <w:pPr>
              <w:widowControl w:val="0"/>
              <w:spacing w:after="0" w:line="240" w:lineRule="auto"/>
              <w:jc w:val="both"/>
              <w:rPr>
                <w:rFonts w:ascii="Times New Roman" w:hAnsi="Times New Roman" w:cs="Times New Roman"/>
                <w:color w:val="000000"/>
                <w:sz w:val="28"/>
                <w:szCs w:val="28"/>
              </w:rPr>
            </w:pPr>
            <w:r w:rsidRPr="00ED01E8">
              <w:rPr>
                <w:rFonts w:ascii="Times New Roman" w:hAnsi="Times New Roman" w:cs="Times New Roman"/>
                <w:color w:val="000000"/>
                <w:sz w:val="28"/>
                <w:szCs w:val="28"/>
              </w:rPr>
              <w:t>Дежурная часть</w:t>
            </w:r>
          </w:p>
        </w:tc>
        <w:tc>
          <w:tcPr>
            <w:tcW w:w="2632" w:type="dxa"/>
            <w:tcBorders>
              <w:top w:val="single" w:sz="4" w:space="0" w:color="000000"/>
              <w:left w:val="single" w:sz="4" w:space="0" w:color="000000"/>
              <w:bottom w:val="single" w:sz="4" w:space="0" w:color="000000"/>
              <w:right w:val="single" w:sz="4" w:space="0" w:color="000000"/>
            </w:tcBorders>
            <w:vAlign w:val="bottom"/>
          </w:tcPr>
          <w:p w14:paraId="24AABDD8" w14:textId="74089B60" w:rsidR="00913DB0" w:rsidRPr="00ED01E8" w:rsidRDefault="00913DB0" w:rsidP="00815391">
            <w:pPr>
              <w:widowControl w:val="0"/>
              <w:tabs>
                <w:tab w:val="left" w:pos="0"/>
                <w:tab w:val="left" w:pos="2232"/>
              </w:tabs>
              <w:spacing w:after="0" w:line="240" w:lineRule="auto"/>
              <w:ind w:right="-108"/>
              <w:jc w:val="both"/>
              <w:rPr>
                <w:rFonts w:ascii="Times New Roman" w:eastAsia="Calibri" w:hAnsi="Times New Roman" w:cs="Times New Roman"/>
                <w:color w:val="000000"/>
                <w:sz w:val="28"/>
                <w:szCs w:val="28"/>
                <w:shd w:val="clear" w:color="auto" w:fill="FFFFFF"/>
              </w:rPr>
            </w:pPr>
            <w:r w:rsidRPr="00ED01E8">
              <w:rPr>
                <w:rFonts w:ascii="Times New Roman" w:eastAsia="Calibri" w:hAnsi="Times New Roman" w:cs="Times New Roman"/>
                <w:color w:val="000000"/>
                <w:sz w:val="28"/>
                <w:szCs w:val="28"/>
                <w:shd w:val="clear" w:color="auto" w:fill="FFFFFF"/>
              </w:rPr>
              <w:t xml:space="preserve">+7(495) </w:t>
            </w:r>
            <w:r w:rsidR="00ED01E8" w:rsidRPr="00ED01E8">
              <w:rPr>
                <w:rFonts w:ascii="Times New Roman" w:eastAsia="Calibri" w:hAnsi="Times New Roman" w:cs="Times New Roman"/>
                <w:color w:val="000000"/>
                <w:sz w:val="28"/>
                <w:szCs w:val="28"/>
                <w:shd w:val="clear" w:color="auto" w:fill="FFFFFF"/>
              </w:rPr>
              <w:t>601-0</w:t>
            </w:r>
            <w:r w:rsidR="00ED01E8">
              <w:rPr>
                <w:rFonts w:ascii="Times New Roman" w:eastAsia="Calibri" w:hAnsi="Times New Roman" w:cs="Times New Roman"/>
                <w:color w:val="000000"/>
                <w:sz w:val="28"/>
                <w:szCs w:val="28"/>
                <w:shd w:val="clear" w:color="auto" w:fill="FFFFFF"/>
              </w:rPr>
              <w:t>0</w:t>
            </w:r>
            <w:r w:rsidR="00ED01E8" w:rsidRPr="00ED01E8">
              <w:rPr>
                <w:rFonts w:ascii="Times New Roman" w:eastAsia="Calibri" w:hAnsi="Times New Roman" w:cs="Times New Roman"/>
                <w:color w:val="000000"/>
                <w:sz w:val="28"/>
                <w:szCs w:val="28"/>
                <w:shd w:val="clear" w:color="auto" w:fill="FFFFFF"/>
              </w:rPr>
              <w:t>-</w:t>
            </w:r>
            <w:r w:rsidR="00ED01E8">
              <w:rPr>
                <w:rFonts w:ascii="Times New Roman" w:eastAsia="Calibri" w:hAnsi="Times New Roman" w:cs="Times New Roman"/>
                <w:color w:val="000000"/>
                <w:sz w:val="28"/>
                <w:szCs w:val="28"/>
                <w:shd w:val="clear" w:color="auto" w:fill="FFFFFF"/>
              </w:rPr>
              <w:t>08</w:t>
            </w:r>
          </w:p>
          <w:p w14:paraId="4541C955" w14:textId="0BF6A95B" w:rsidR="00913DB0" w:rsidRPr="00ED01E8" w:rsidRDefault="00913DB0" w:rsidP="00815391">
            <w:pPr>
              <w:widowControl w:val="0"/>
              <w:spacing w:after="0" w:line="240" w:lineRule="auto"/>
              <w:jc w:val="both"/>
              <w:rPr>
                <w:rFonts w:ascii="Times New Roman" w:hAnsi="Times New Roman" w:cs="Times New Roman"/>
                <w:color w:val="000000"/>
                <w:sz w:val="28"/>
                <w:szCs w:val="28"/>
              </w:rPr>
            </w:pPr>
            <w:r w:rsidRPr="00ED01E8">
              <w:rPr>
                <w:rFonts w:ascii="Times New Roman" w:hAnsi="Times New Roman" w:cs="Times New Roman"/>
                <w:color w:val="000000"/>
                <w:sz w:val="28"/>
                <w:szCs w:val="28"/>
              </w:rPr>
              <w:t>+7(495) 6</w:t>
            </w:r>
            <w:r w:rsidR="00ED01E8">
              <w:rPr>
                <w:rFonts w:ascii="Times New Roman" w:hAnsi="Times New Roman" w:cs="Times New Roman"/>
                <w:color w:val="000000"/>
                <w:sz w:val="28"/>
                <w:szCs w:val="28"/>
              </w:rPr>
              <w:t>01</w:t>
            </w:r>
            <w:r w:rsidRPr="00ED01E8">
              <w:rPr>
                <w:rFonts w:ascii="Times New Roman" w:hAnsi="Times New Roman" w:cs="Times New Roman"/>
                <w:color w:val="000000"/>
                <w:sz w:val="28"/>
                <w:szCs w:val="28"/>
              </w:rPr>
              <w:t>-</w:t>
            </w:r>
            <w:r w:rsidR="00ED01E8">
              <w:rPr>
                <w:rFonts w:ascii="Times New Roman" w:hAnsi="Times New Roman" w:cs="Times New Roman"/>
                <w:color w:val="000000"/>
                <w:sz w:val="28"/>
                <w:szCs w:val="28"/>
              </w:rPr>
              <w:t>00</w:t>
            </w:r>
            <w:r w:rsidRPr="00ED01E8">
              <w:rPr>
                <w:rFonts w:ascii="Times New Roman" w:hAnsi="Times New Roman" w:cs="Times New Roman"/>
                <w:color w:val="000000"/>
                <w:sz w:val="28"/>
                <w:szCs w:val="28"/>
              </w:rPr>
              <w:t>-</w:t>
            </w:r>
            <w:r w:rsidR="00ED01E8">
              <w:rPr>
                <w:rFonts w:ascii="Times New Roman" w:hAnsi="Times New Roman" w:cs="Times New Roman"/>
                <w:color w:val="000000"/>
                <w:sz w:val="28"/>
                <w:szCs w:val="28"/>
              </w:rPr>
              <w:t>09</w:t>
            </w:r>
          </w:p>
          <w:p w14:paraId="07D58EC2" w14:textId="67446B0F" w:rsidR="00913DB0" w:rsidRPr="00ED01E8" w:rsidRDefault="00913DB0" w:rsidP="00ED01E8">
            <w:pPr>
              <w:widowControl w:val="0"/>
              <w:spacing w:after="0" w:line="240" w:lineRule="auto"/>
              <w:jc w:val="both"/>
            </w:pPr>
            <w:r w:rsidRPr="00ED01E8">
              <w:rPr>
                <w:rFonts w:ascii="Times New Roman" w:eastAsia="Times New Roman" w:hAnsi="Times New Roman" w:cs="Times New Roman"/>
                <w:bCs/>
                <w:sz w:val="28"/>
                <w:szCs w:val="28"/>
              </w:rPr>
              <w:t>либо 1</w:t>
            </w:r>
            <w:r w:rsidR="00ED01E8">
              <w:rPr>
                <w:rFonts w:ascii="Times New Roman" w:eastAsia="Times New Roman" w:hAnsi="Times New Roman" w:cs="Times New Roman"/>
                <w:bCs/>
                <w:sz w:val="28"/>
                <w:szCs w:val="28"/>
              </w:rPr>
              <w:t>0</w:t>
            </w:r>
            <w:r w:rsidRPr="00ED01E8">
              <w:rPr>
                <w:rFonts w:ascii="Times New Roman" w:eastAsia="Times New Roman" w:hAnsi="Times New Roman" w:cs="Times New Roman"/>
                <w:bCs/>
                <w:sz w:val="28"/>
                <w:szCs w:val="28"/>
              </w:rPr>
              <w:t>2</w:t>
            </w:r>
          </w:p>
        </w:tc>
      </w:tr>
      <w:tr w:rsidR="00913DB0" w:rsidRPr="00ED01E8" w14:paraId="07383002" w14:textId="77777777" w:rsidTr="0069024C">
        <w:trPr>
          <w:cantSplit/>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71351941" w14:textId="03F47986" w:rsidR="00913DB0" w:rsidRPr="00ED01E8" w:rsidRDefault="00913DB0" w:rsidP="00ED01E8">
            <w:pPr>
              <w:widowControl w:val="0"/>
              <w:spacing w:after="0" w:line="240" w:lineRule="auto"/>
              <w:jc w:val="both"/>
              <w:rPr>
                <w:rFonts w:ascii="Times New Roman" w:hAnsi="Times New Roman" w:cs="Times New Roman"/>
                <w:sz w:val="28"/>
                <w:szCs w:val="28"/>
              </w:rPr>
            </w:pPr>
            <w:r w:rsidRPr="00ED01E8">
              <w:rPr>
                <w:rFonts w:ascii="Times New Roman" w:hAnsi="Times New Roman" w:cs="Times New Roman"/>
                <w:sz w:val="28"/>
                <w:szCs w:val="28"/>
              </w:rPr>
              <w:t>УФСБ</w:t>
            </w:r>
            <w:r w:rsidR="00ED01E8">
              <w:rPr>
                <w:rFonts w:ascii="Times New Roman" w:hAnsi="Times New Roman" w:cs="Times New Roman"/>
                <w:sz w:val="28"/>
                <w:szCs w:val="28"/>
              </w:rPr>
              <w:t xml:space="preserve"> России</w:t>
            </w:r>
            <w:r w:rsidRPr="00ED01E8">
              <w:rPr>
                <w:rFonts w:ascii="Times New Roman" w:hAnsi="Times New Roman" w:cs="Times New Roman"/>
                <w:sz w:val="28"/>
                <w:szCs w:val="28"/>
              </w:rPr>
              <w:t xml:space="preserve"> по </w:t>
            </w:r>
            <w:proofErr w:type="spellStart"/>
            <w:r w:rsidRPr="00ED01E8">
              <w:rPr>
                <w:rFonts w:ascii="Times New Roman" w:hAnsi="Times New Roman" w:cs="Times New Roman"/>
                <w:sz w:val="28"/>
                <w:szCs w:val="28"/>
              </w:rPr>
              <w:t>г.Москве</w:t>
            </w:r>
            <w:proofErr w:type="spellEnd"/>
            <w:r w:rsidRPr="00ED01E8">
              <w:rPr>
                <w:rFonts w:ascii="Times New Roman" w:hAnsi="Times New Roman" w:cs="Times New Roman"/>
                <w:sz w:val="28"/>
                <w:szCs w:val="28"/>
              </w:rPr>
              <w:t xml:space="preserve"> и Московской обл.</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D16D31E"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Дежурная часть</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ADED29" w14:textId="6C4B185C" w:rsidR="00913DB0" w:rsidRPr="00ED01E8" w:rsidRDefault="00913DB0" w:rsidP="00815391">
            <w:pPr>
              <w:widowControl w:val="0"/>
              <w:tabs>
                <w:tab w:val="left" w:pos="0"/>
                <w:tab w:val="left" w:pos="2232"/>
              </w:tabs>
              <w:spacing w:after="0" w:line="240" w:lineRule="auto"/>
              <w:ind w:right="-108"/>
              <w:jc w:val="both"/>
              <w:rPr>
                <w:rFonts w:ascii="Times New Roman" w:hAnsi="Times New Roman" w:cs="Times New Roman"/>
                <w:sz w:val="28"/>
                <w:szCs w:val="28"/>
              </w:rPr>
            </w:pPr>
            <w:r w:rsidRPr="00ED01E8">
              <w:rPr>
                <w:rFonts w:ascii="Times New Roman" w:hAnsi="Times New Roman" w:cs="Times New Roman"/>
                <w:sz w:val="28"/>
                <w:szCs w:val="28"/>
              </w:rPr>
              <w:t>+7(495) 625-28-1</w:t>
            </w:r>
            <w:r w:rsidR="00ED01E8">
              <w:rPr>
                <w:rFonts w:ascii="Times New Roman" w:hAnsi="Times New Roman" w:cs="Times New Roman"/>
                <w:sz w:val="28"/>
                <w:szCs w:val="28"/>
              </w:rPr>
              <w:t>2</w:t>
            </w:r>
            <w:r w:rsidRPr="00ED01E8">
              <w:rPr>
                <w:rFonts w:ascii="Times New Roman" w:hAnsi="Times New Roman" w:cs="Times New Roman"/>
                <w:sz w:val="28"/>
                <w:szCs w:val="28"/>
              </w:rPr>
              <w:t xml:space="preserve"> (круглосуточно)</w:t>
            </w:r>
          </w:p>
          <w:p w14:paraId="1E6FE768" w14:textId="40A755EE" w:rsidR="00913DB0" w:rsidRPr="00ED01E8" w:rsidRDefault="00913DB0" w:rsidP="00815391">
            <w:pPr>
              <w:widowControl w:val="0"/>
              <w:tabs>
                <w:tab w:val="left" w:pos="0"/>
                <w:tab w:val="left" w:pos="2232"/>
              </w:tabs>
              <w:spacing w:after="0" w:line="240" w:lineRule="auto"/>
              <w:ind w:right="-108"/>
              <w:jc w:val="both"/>
              <w:rPr>
                <w:rFonts w:ascii="Times New Roman" w:hAnsi="Times New Roman" w:cs="Times New Roman"/>
                <w:sz w:val="28"/>
                <w:szCs w:val="28"/>
              </w:rPr>
            </w:pPr>
            <w:r w:rsidRPr="00ED01E8">
              <w:rPr>
                <w:rFonts w:ascii="Times New Roman" w:hAnsi="Times New Roman" w:cs="Times New Roman"/>
                <w:sz w:val="28"/>
                <w:szCs w:val="28"/>
              </w:rPr>
              <w:t>+7(499) 1</w:t>
            </w:r>
            <w:r w:rsidR="00ED01E8">
              <w:rPr>
                <w:rFonts w:ascii="Times New Roman" w:hAnsi="Times New Roman" w:cs="Times New Roman"/>
                <w:sz w:val="28"/>
                <w:szCs w:val="28"/>
              </w:rPr>
              <w:t>50</w:t>
            </w:r>
            <w:r w:rsidRPr="00ED01E8">
              <w:rPr>
                <w:rFonts w:ascii="Times New Roman" w:hAnsi="Times New Roman" w:cs="Times New Roman"/>
                <w:sz w:val="28"/>
                <w:szCs w:val="28"/>
              </w:rPr>
              <w:t>-</w:t>
            </w:r>
            <w:r w:rsidR="00ED01E8">
              <w:rPr>
                <w:rFonts w:ascii="Times New Roman" w:hAnsi="Times New Roman" w:cs="Times New Roman"/>
                <w:sz w:val="28"/>
                <w:szCs w:val="28"/>
              </w:rPr>
              <w:t>88</w:t>
            </w:r>
            <w:r w:rsidRPr="00ED01E8">
              <w:rPr>
                <w:rFonts w:ascii="Times New Roman" w:hAnsi="Times New Roman" w:cs="Times New Roman"/>
                <w:sz w:val="28"/>
                <w:szCs w:val="28"/>
              </w:rPr>
              <w:t>-</w:t>
            </w:r>
            <w:r w:rsidR="00ED01E8">
              <w:rPr>
                <w:rFonts w:ascii="Times New Roman" w:hAnsi="Times New Roman" w:cs="Times New Roman"/>
                <w:sz w:val="28"/>
                <w:szCs w:val="28"/>
              </w:rPr>
              <w:t>15</w:t>
            </w:r>
          </w:p>
          <w:p w14:paraId="460D4C62" w14:textId="77777777" w:rsidR="00913DB0" w:rsidRPr="00ED01E8" w:rsidRDefault="00913DB0" w:rsidP="00815391">
            <w:pPr>
              <w:widowControl w:val="0"/>
              <w:tabs>
                <w:tab w:val="left" w:pos="0"/>
                <w:tab w:val="left" w:pos="2232"/>
              </w:tabs>
              <w:spacing w:after="0" w:line="240" w:lineRule="auto"/>
              <w:ind w:right="-108"/>
              <w:jc w:val="both"/>
              <w:rPr>
                <w:rFonts w:ascii="Times New Roman" w:hAnsi="Times New Roman" w:cs="Times New Roman"/>
                <w:sz w:val="28"/>
                <w:szCs w:val="28"/>
              </w:rPr>
            </w:pPr>
            <w:r w:rsidRPr="00ED01E8">
              <w:rPr>
                <w:rFonts w:ascii="Times New Roman" w:hAnsi="Times New Roman" w:cs="Times New Roman"/>
                <w:sz w:val="28"/>
                <w:szCs w:val="28"/>
              </w:rPr>
              <w:t>(круглосуточно)</w:t>
            </w:r>
          </w:p>
        </w:tc>
      </w:tr>
      <w:tr w:rsidR="00913DB0" w:rsidRPr="00ED01E8" w14:paraId="766539FB" w14:textId="77777777" w:rsidTr="0069024C">
        <w:trPr>
          <w:cantSplit/>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50B16B66" w14:textId="0EB31625" w:rsidR="00913DB0" w:rsidRPr="00ED01E8" w:rsidRDefault="00ED01E8" w:rsidP="004B53A4">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МОВО по САО ФГКУ «УВО ВНГ России</w:t>
            </w:r>
            <w:r w:rsidR="00913DB0" w:rsidRPr="00ED01E8">
              <w:rPr>
                <w:rFonts w:ascii="Times New Roman" w:hAnsi="Times New Roman" w:cs="Times New Roman"/>
                <w:sz w:val="28"/>
                <w:szCs w:val="28"/>
              </w:rPr>
              <w:t xml:space="preserve"> по г. Москве</w:t>
            </w:r>
            <w:r>
              <w:rPr>
                <w:rFonts w:ascii="Times New Roman" w:hAnsi="Times New Roman" w:cs="Times New Roman"/>
                <w:sz w:val="28"/>
                <w:szCs w:val="28"/>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171F5FB"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Дежурная часть</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6746D" w14:textId="79799E7C" w:rsidR="00913DB0" w:rsidRPr="00ED01E8" w:rsidRDefault="00ED01E8" w:rsidP="004B53A4">
            <w:pPr>
              <w:widowControl w:val="0"/>
              <w:tabs>
                <w:tab w:val="left" w:pos="0"/>
                <w:tab w:val="left" w:pos="2232"/>
              </w:tabs>
              <w:spacing w:after="0" w:line="240" w:lineRule="auto"/>
              <w:ind w:right="-108"/>
              <w:rPr>
                <w:rFonts w:ascii="Times New Roman" w:hAnsi="Times New Roman" w:cs="Times New Roman"/>
                <w:sz w:val="28"/>
                <w:szCs w:val="28"/>
              </w:rPr>
            </w:pPr>
            <w:r>
              <w:rPr>
                <w:rFonts w:ascii="Times New Roman" w:hAnsi="Times New Roman" w:cs="Times New Roman"/>
                <w:sz w:val="28"/>
                <w:szCs w:val="28"/>
              </w:rPr>
              <w:t>+7(495</w:t>
            </w:r>
            <w:r w:rsidR="00913DB0" w:rsidRPr="00ED01E8">
              <w:rPr>
                <w:rFonts w:ascii="Times New Roman" w:hAnsi="Times New Roman" w:cs="Times New Roman"/>
                <w:sz w:val="28"/>
                <w:szCs w:val="28"/>
              </w:rPr>
              <w:t xml:space="preserve">) </w:t>
            </w:r>
            <w:r>
              <w:rPr>
                <w:rFonts w:ascii="Times New Roman" w:hAnsi="Times New Roman" w:cs="Times New Roman"/>
                <w:sz w:val="28"/>
                <w:szCs w:val="28"/>
              </w:rPr>
              <w:t>453-61-21</w:t>
            </w:r>
          </w:p>
          <w:p w14:paraId="6E3B5CD5" w14:textId="08125741" w:rsidR="00913DB0" w:rsidRPr="00ED01E8" w:rsidRDefault="00913DB0" w:rsidP="004B53A4">
            <w:pPr>
              <w:widowControl w:val="0"/>
              <w:tabs>
                <w:tab w:val="left" w:pos="0"/>
                <w:tab w:val="left" w:pos="2232"/>
              </w:tabs>
              <w:spacing w:after="0" w:line="240" w:lineRule="auto"/>
              <w:ind w:right="-108"/>
              <w:rPr>
                <w:rFonts w:ascii="Times New Roman" w:hAnsi="Times New Roman" w:cs="Times New Roman"/>
                <w:sz w:val="28"/>
                <w:szCs w:val="28"/>
              </w:rPr>
            </w:pPr>
            <w:r w:rsidRPr="00ED01E8">
              <w:rPr>
                <w:rFonts w:ascii="Times New Roman" w:hAnsi="Times New Roman" w:cs="Times New Roman"/>
                <w:sz w:val="28"/>
                <w:szCs w:val="28"/>
              </w:rPr>
              <w:t>(круглосуточно)</w:t>
            </w:r>
          </w:p>
        </w:tc>
      </w:tr>
      <w:tr w:rsidR="00913DB0" w:rsidRPr="00ED01E8" w14:paraId="40B27D62" w14:textId="77777777" w:rsidTr="0069024C">
        <w:trPr>
          <w:cantSplit/>
        </w:trPr>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0F488A1C"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lastRenderedPageBreak/>
              <w:t>Прокуратура г. Москвы</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CE70027"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Дежурная часть</w:t>
            </w: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74FDC9E8"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 xml:space="preserve">+7(495) </w:t>
            </w:r>
            <w:r w:rsidRPr="00ED01E8">
              <w:rPr>
                <w:rFonts w:ascii="Times New Roman" w:eastAsia="Times New Roman" w:hAnsi="Times New Roman" w:cs="Times New Roman"/>
                <w:bCs/>
                <w:color w:val="000000"/>
                <w:sz w:val="28"/>
                <w:szCs w:val="28"/>
                <w:lang w:eastAsia="ru-RU"/>
              </w:rPr>
              <w:t>951-71-97</w:t>
            </w:r>
          </w:p>
          <w:p w14:paraId="4737BF4B" w14:textId="77777777" w:rsidR="00913DB0" w:rsidRPr="00ED01E8" w:rsidRDefault="00913DB0" w:rsidP="00815391">
            <w:pPr>
              <w:widowControl w:val="0"/>
              <w:spacing w:after="0" w:line="240" w:lineRule="auto"/>
              <w:jc w:val="both"/>
              <w:rPr>
                <w:rFonts w:ascii="Times New Roman" w:eastAsia="Times New Roman" w:hAnsi="Times New Roman" w:cs="Times New Roman"/>
                <w:color w:val="000000"/>
                <w:sz w:val="28"/>
                <w:szCs w:val="28"/>
                <w:lang w:eastAsia="ru-RU"/>
              </w:rPr>
            </w:pPr>
          </w:p>
        </w:tc>
      </w:tr>
    </w:tbl>
    <w:p w14:paraId="1A80E9FA" w14:textId="77777777" w:rsidR="00913DB0" w:rsidRPr="00ED01E8" w:rsidRDefault="00913DB0" w:rsidP="00913DB0">
      <w:pPr>
        <w:spacing w:after="0" w:line="240" w:lineRule="auto"/>
        <w:jc w:val="both"/>
        <w:rPr>
          <w:rFonts w:ascii="Times New Roman" w:eastAsia="Times New Roman" w:hAnsi="Times New Roman" w:cs="Times New Roman"/>
          <w:b/>
          <w:color w:val="000000"/>
          <w:sz w:val="28"/>
          <w:szCs w:val="28"/>
          <w:lang w:eastAsia="ru-RU"/>
        </w:rPr>
      </w:pPr>
    </w:p>
    <w:p w14:paraId="00E99B5E" w14:textId="71C5B84A" w:rsidR="00913DB0" w:rsidRPr="00ED01E8" w:rsidRDefault="00913DB0" w:rsidP="00913DB0">
      <w:pPr>
        <w:spacing w:after="0" w:line="240" w:lineRule="auto"/>
        <w:jc w:val="both"/>
      </w:pPr>
      <w:r w:rsidRPr="00ED01E8">
        <w:rPr>
          <w:rFonts w:ascii="Times New Roman" w:eastAsia="Times New Roman" w:hAnsi="Times New Roman" w:cs="Times New Roman"/>
          <w:b/>
          <w:color w:val="000000"/>
          <w:sz w:val="28"/>
          <w:szCs w:val="28"/>
          <w:lang w:eastAsia="ru-RU"/>
        </w:rPr>
        <w:t>- для Объекта «Лианозово»</w:t>
      </w:r>
    </w:p>
    <w:tbl>
      <w:tblPr>
        <w:tblW w:w="9828" w:type="dxa"/>
        <w:tblLayout w:type="fixed"/>
        <w:tblLook w:val="01E0" w:firstRow="1" w:lastRow="1" w:firstColumn="1" w:lastColumn="1" w:noHBand="0" w:noVBand="0"/>
      </w:tblPr>
      <w:tblGrid>
        <w:gridCol w:w="3794"/>
        <w:gridCol w:w="3402"/>
        <w:gridCol w:w="2632"/>
      </w:tblGrid>
      <w:tr w:rsidR="00913DB0" w:rsidRPr="00ED01E8" w14:paraId="289BCC22" w14:textId="77777777" w:rsidTr="00815391">
        <w:trPr>
          <w:cantSplit/>
        </w:trPr>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A2657" w14:textId="77777777" w:rsidR="00913DB0" w:rsidRPr="00ED01E8" w:rsidRDefault="00913DB0" w:rsidP="00815391">
            <w:pPr>
              <w:widowControl w:val="0"/>
              <w:spacing w:after="0" w:line="240" w:lineRule="auto"/>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Наименование</w:t>
            </w:r>
          </w:p>
          <w:p w14:paraId="439D8C22" w14:textId="77777777" w:rsidR="00913DB0" w:rsidRPr="00ED01E8" w:rsidRDefault="00913DB0" w:rsidP="00815391">
            <w:pPr>
              <w:widowControl w:val="0"/>
              <w:spacing w:after="0" w:line="240" w:lineRule="auto"/>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органа</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5BFFF" w14:textId="77777777" w:rsidR="00913DB0" w:rsidRPr="00ED01E8" w:rsidRDefault="00913DB0" w:rsidP="00815391">
            <w:pPr>
              <w:widowControl w:val="0"/>
              <w:spacing w:after="0" w:line="240" w:lineRule="auto"/>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Должность, Ф.И.О.</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347F1" w14:textId="77777777" w:rsidR="00913DB0" w:rsidRPr="00ED01E8" w:rsidRDefault="00913DB0" w:rsidP="00815391">
            <w:pPr>
              <w:widowControl w:val="0"/>
              <w:spacing w:after="0" w:line="240" w:lineRule="auto"/>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Номер телефона</w:t>
            </w:r>
          </w:p>
        </w:tc>
      </w:tr>
      <w:tr w:rsidR="00913DB0" w:rsidRPr="00ED01E8" w14:paraId="322DEC83" w14:textId="77777777" w:rsidTr="00815391">
        <w:trPr>
          <w:cantSplit/>
        </w:trPr>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2F742" w14:textId="77777777" w:rsidR="00913DB0" w:rsidRPr="00ED01E8" w:rsidRDefault="00913DB0" w:rsidP="00815391">
            <w:pPr>
              <w:widowControl w:val="0"/>
              <w:spacing w:after="0" w:line="240" w:lineRule="auto"/>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Экстренная связь с мобильного телефона (полиция, МЧС, скорая помощь)</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4A70C" w14:textId="77777777" w:rsidR="00913DB0" w:rsidRPr="00ED01E8" w:rsidRDefault="00913DB0" w:rsidP="00815391">
            <w:pPr>
              <w:widowControl w:val="0"/>
              <w:spacing w:after="0" w:line="240" w:lineRule="auto"/>
              <w:rPr>
                <w:rFonts w:ascii="Times New Roman" w:eastAsia="Times New Roman" w:hAnsi="Times New Roman" w:cs="Times New Roman"/>
                <w:color w:val="000000"/>
                <w:sz w:val="28"/>
                <w:szCs w:val="28"/>
                <w:lang w:eastAsia="ru-RU"/>
              </w:rPr>
            </w:pP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94BCD" w14:textId="77777777" w:rsidR="00913DB0" w:rsidRPr="00ED01E8" w:rsidRDefault="00913DB0" w:rsidP="00815391">
            <w:pPr>
              <w:widowControl w:val="0"/>
              <w:spacing w:after="0" w:line="240" w:lineRule="auto"/>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112</w:t>
            </w:r>
          </w:p>
        </w:tc>
      </w:tr>
      <w:tr w:rsidR="00913DB0" w:rsidRPr="00ED01E8" w14:paraId="3F04C3F5" w14:textId="77777777" w:rsidTr="00815391">
        <w:trPr>
          <w:cantSplit/>
          <w:trHeight w:val="824"/>
        </w:trPr>
        <w:tc>
          <w:tcPr>
            <w:tcW w:w="3794" w:type="dxa"/>
            <w:tcBorders>
              <w:top w:val="single" w:sz="4" w:space="0" w:color="000000"/>
              <w:left w:val="single" w:sz="4" w:space="0" w:color="000000"/>
              <w:bottom w:val="single" w:sz="4" w:space="0" w:color="000000"/>
              <w:right w:val="single" w:sz="4" w:space="0" w:color="000000"/>
            </w:tcBorders>
            <w:vAlign w:val="center"/>
          </w:tcPr>
          <w:p w14:paraId="26D72CCA" w14:textId="32E8B3CA" w:rsidR="00913DB0" w:rsidRPr="00ED01E8" w:rsidRDefault="00815391" w:rsidP="00815391">
            <w:pPr>
              <w:widowControl w:val="0"/>
              <w:spacing w:after="0" w:line="240" w:lineRule="auto"/>
              <w:rPr>
                <w:rFonts w:ascii="Times New Roman" w:hAnsi="Times New Roman" w:cs="Times New Roman"/>
                <w:color w:val="000000"/>
                <w:sz w:val="28"/>
                <w:szCs w:val="28"/>
              </w:rPr>
            </w:pPr>
            <w:r w:rsidRPr="00ED01E8">
              <w:rPr>
                <w:rFonts w:ascii="Times New Roman" w:hAnsi="Times New Roman" w:cs="Times New Roman"/>
                <w:color w:val="000000"/>
                <w:sz w:val="28"/>
                <w:szCs w:val="28"/>
              </w:rPr>
              <w:t>ОМВД России по району</w:t>
            </w:r>
            <w:r>
              <w:rPr>
                <w:rFonts w:ascii="Times New Roman" w:hAnsi="Times New Roman" w:cs="Times New Roman"/>
                <w:color w:val="000000"/>
                <w:sz w:val="28"/>
                <w:szCs w:val="28"/>
              </w:rPr>
              <w:t xml:space="preserve"> Лианозово</w:t>
            </w:r>
            <w:r w:rsidRPr="00ED01E8">
              <w:rPr>
                <w:rFonts w:ascii="Times New Roman" w:hAnsi="Times New Roman" w:cs="Times New Roman"/>
                <w:color w:val="000000"/>
                <w:sz w:val="28"/>
                <w:szCs w:val="28"/>
              </w:rPr>
              <w:t xml:space="preserve"> г. Москвы</w:t>
            </w:r>
          </w:p>
        </w:tc>
        <w:tc>
          <w:tcPr>
            <w:tcW w:w="3402" w:type="dxa"/>
            <w:tcBorders>
              <w:top w:val="single" w:sz="4" w:space="0" w:color="000000"/>
              <w:left w:val="single" w:sz="4" w:space="0" w:color="000000"/>
              <w:bottom w:val="single" w:sz="4" w:space="0" w:color="000000"/>
              <w:right w:val="single" w:sz="4" w:space="0" w:color="000000"/>
            </w:tcBorders>
            <w:vAlign w:val="center"/>
          </w:tcPr>
          <w:p w14:paraId="27DE1B00" w14:textId="77777777" w:rsidR="00913DB0" w:rsidRPr="00ED01E8" w:rsidRDefault="00913DB0" w:rsidP="00815391">
            <w:pPr>
              <w:widowControl w:val="0"/>
              <w:spacing w:after="0" w:line="240" w:lineRule="auto"/>
              <w:rPr>
                <w:rFonts w:ascii="Times New Roman" w:hAnsi="Times New Roman" w:cs="Times New Roman"/>
                <w:color w:val="000000"/>
                <w:sz w:val="28"/>
                <w:szCs w:val="28"/>
              </w:rPr>
            </w:pPr>
            <w:r w:rsidRPr="00ED01E8">
              <w:rPr>
                <w:rFonts w:ascii="Times New Roman" w:hAnsi="Times New Roman" w:cs="Times New Roman"/>
                <w:color w:val="000000"/>
                <w:sz w:val="28"/>
                <w:szCs w:val="28"/>
              </w:rPr>
              <w:t>Дежурная часть</w:t>
            </w:r>
          </w:p>
        </w:tc>
        <w:tc>
          <w:tcPr>
            <w:tcW w:w="2632" w:type="dxa"/>
            <w:tcBorders>
              <w:top w:val="single" w:sz="4" w:space="0" w:color="000000"/>
              <w:left w:val="single" w:sz="4" w:space="0" w:color="000000"/>
              <w:bottom w:val="single" w:sz="4" w:space="0" w:color="000000"/>
              <w:right w:val="single" w:sz="4" w:space="0" w:color="000000"/>
            </w:tcBorders>
            <w:vAlign w:val="center"/>
          </w:tcPr>
          <w:p w14:paraId="0EBE8BC5" w14:textId="59C8FBC2" w:rsidR="00913DB0" w:rsidRPr="00ED01E8" w:rsidRDefault="0012014E" w:rsidP="00815391">
            <w:pPr>
              <w:widowControl w:val="0"/>
              <w:spacing w:after="0" w:line="240" w:lineRule="auto"/>
            </w:pPr>
            <w:hyperlink r:id="rId12">
              <w:r w:rsidR="00815391">
                <w:rPr>
                  <w:rFonts w:ascii="Times New Roman" w:eastAsia="Calibri" w:hAnsi="Times New Roman" w:cs="Times New Roman"/>
                  <w:color w:val="000000"/>
                  <w:sz w:val="28"/>
                  <w:szCs w:val="28"/>
                  <w:shd w:val="clear" w:color="auto" w:fill="FFFFFF"/>
                </w:rPr>
                <w:t>+7 (499</w:t>
              </w:r>
              <w:r w:rsidR="00913DB0" w:rsidRPr="00ED01E8">
                <w:rPr>
                  <w:rFonts w:ascii="Times New Roman" w:eastAsia="Calibri" w:hAnsi="Times New Roman" w:cs="Times New Roman"/>
                  <w:color w:val="000000"/>
                  <w:sz w:val="28"/>
                  <w:szCs w:val="28"/>
                  <w:shd w:val="clear" w:color="auto" w:fill="FFFFFF"/>
                </w:rPr>
                <w:t>) </w:t>
              </w:r>
            </w:hyperlink>
            <w:r w:rsidR="00815391">
              <w:rPr>
                <w:rFonts w:ascii="Times New Roman" w:eastAsia="Calibri" w:hAnsi="Times New Roman" w:cs="Times New Roman"/>
                <w:color w:val="000000"/>
                <w:sz w:val="28"/>
                <w:szCs w:val="28"/>
                <w:shd w:val="clear" w:color="auto" w:fill="FFFFFF"/>
              </w:rPr>
              <w:t>908-98-44</w:t>
            </w:r>
          </w:p>
        </w:tc>
      </w:tr>
      <w:tr w:rsidR="00815391" w:rsidRPr="00ED01E8" w14:paraId="14C4A48E" w14:textId="77777777" w:rsidTr="00815391">
        <w:trPr>
          <w:cantSplit/>
        </w:trPr>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DD109" w14:textId="62C63A04" w:rsidR="00815391" w:rsidRPr="00ED01E8" w:rsidRDefault="00815391" w:rsidP="00815391">
            <w:pPr>
              <w:widowControl w:val="0"/>
              <w:spacing w:after="0" w:line="240" w:lineRule="auto"/>
              <w:rPr>
                <w:rFonts w:ascii="Times New Roman" w:hAnsi="Times New Roman" w:cs="Times New Roman"/>
                <w:sz w:val="28"/>
                <w:szCs w:val="28"/>
              </w:rPr>
            </w:pPr>
            <w:r w:rsidRPr="00ED01E8">
              <w:rPr>
                <w:rFonts w:ascii="Times New Roman" w:hAnsi="Times New Roman" w:cs="Times New Roman"/>
                <w:color w:val="000000"/>
                <w:sz w:val="28"/>
                <w:szCs w:val="28"/>
              </w:rPr>
              <w:t xml:space="preserve">УВД по </w:t>
            </w:r>
            <w:r>
              <w:rPr>
                <w:rFonts w:ascii="Times New Roman" w:hAnsi="Times New Roman" w:cs="Times New Roman"/>
                <w:color w:val="000000"/>
                <w:sz w:val="28"/>
                <w:szCs w:val="28"/>
              </w:rPr>
              <w:t>СВ</w:t>
            </w:r>
            <w:r w:rsidRPr="00ED01E8">
              <w:rPr>
                <w:rFonts w:ascii="Times New Roman" w:hAnsi="Times New Roman" w:cs="Times New Roman"/>
                <w:color w:val="000000"/>
                <w:sz w:val="28"/>
                <w:szCs w:val="28"/>
              </w:rPr>
              <w:t>АО ГУ МВД России по г. Москве</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8ED9B" w14:textId="5519723E" w:rsidR="00815391" w:rsidRPr="00ED01E8" w:rsidRDefault="00815391" w:rsidP="00815391">
            <w:pPr>
              <w:widowControl w:val="0"/>
              <w:spacing w:after="0" w:line="240" w:lineRule="auto"/>
              <w:rPr>
                <w:rFonts w:ascii="Times New Roman" w:eastAsia="Times New Roman" w:hAnsi="Times New Roman" w:cs="Times New Roman"/>
                <w:color w:val="000000"/>
                <w:sz w:val="28"/>
                <w:szCs w:val="28"/>
                <w:lang w:eastAsia="ru-RU"/>
              </w:rPr>
            </w:pPr>
            <w:r w:rsidRPr="00ED01E8">
              <w:rPr>
                <w:rFonts w:ascii="Times New Roman" w:hAnsi="Times New Roman" w:cs="Times New Roman"/>
                <w:color w:val="000000"/>
                <w:sz w:val="28"/>
                <w:szCs w:val="28"/>
              </w:rPr>
              <w:t>Дежурная часть</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03B02" w14:textId="6BC6246E" w:rsidR="00815391" w:rsidRPr="00ED01E8" w:rsidRDefault="0012014E" w:rsidP="00815391">
            <w:pPr>
              <w:widowControl w:val="0"/>
              <w:tabs>
                <w:tab w:val="left" w:pos="0"/>
                <w:tab w:val="left" w:pos="2232"/>
              </w:tabs>
              <w:spacing w:after="0" w:line="240" w:lineRule="auto"/>
              <w:ind w:right="-108"/>
              <w:rPr>
                <w:rFonts w:ascii="Times New Roman" w:hAnsi="Times New Roman" w:cs="Times New Roman"/>
                <w:sz w:val="28"/>
                <w:szCs w:val="28"/>
              </w:rPr>
            </w:pPr>
            <w:hyperlink r:id="rId13">
              <w:r w:rsidR="00815391">
                <w:rPr>
                  <w:rFonts w:ascii="Times New Roman" w:eastAsia="Calibri" w:hAnsi="Times New Roman" w:cs="Times New Roman"/>
                  <w:color w:val="000000"/>
                  <w:sz w:val="28"/>
                  <w:szCs w:val="28"/>
                  <w:shd w:val="clear" w:color="auto" w:fill="FFFFFF"/>
                </w:rPr>
                <w:t>+7 (499</w:t>
              </w:r>
              <w:r w:rsidR="00815391" w:rsidRPr="00ED01E8">
                <w:rPr>
                  <w:rFonts w:ascii="Times New Roman" w:eastAsia="Calibri" w:hAnsi="Times New Roman" w:cs="Times New Roman"/>
                  <w:color w:val="000000"/>
                  <w:sz w:val="28"/>
                  <w:szCs w:val="28"/>
                  <w:shd w:val="clear" w:color="auto" w:fill="FFFFFF"/>
                </w:rPr>
                <w:t>) </w:t>
              </w:r>
            </w:hyperlink>
            <w:r w:rsidR="00815391">
              <w:rPr>
                <w:rFonts w:ascii="Times New Roman" w:eastAsia="Calibri" w:hAnsi="Times New Roman" w:cs="Times New Roman"/>
                <w:color w:val="000000"/>
                <w:sz w:val="28"/>
                <w:szCs w:val="28"/>
                <w:shd w:val="clear" w:color="auto" w:fill="FFFFFF"/>
              </w:rPr>
              <w:t>183-01-01,</w:t>
            </w:r>
            <w:r w:rsidR="00815391" w:rsidRPr="00ED01E8">
              <w:t xml:space="preserve"> </w:t>
            </w:r>
            <w:hyperlink r:id="rId14">
              <w:r w:rsidR="00815391">
                <w:rPr>
                  <w:rFonts w:ascii="Times New Roman" w:eastAsia="Calibri" w:hAnsi="Times New Roman" w:cs="Times New Roman"/>
                  <w:color w:val="000000"/>
                  <w:sz w:val="28"/>
                  <w:szCs w:val="28"/>
                  <w:shd w:val="clear" w:color="auto" w:fill="FFFFFF"/>
                </w:rPr>
                <w:t>+7 (499</w:t>
              </w:r>
              <w:r w:rsidR="00815391" w:rsidRPr="00ED01E8">
                <w:rPr>
                  <w:rFonts w:ascii="Times New Roman" w:eastAsia="Calibri" w:hAnsi="Times New Roman" w:cs="Times New Roman"/>
                  <w:color w:val="000000"/>
                  <w:sz w:val="28"/>
                  <w:szCs w:val="28"/>
                  <w:shd w:val="clear" w:color="auto" w:fill="FFFFFF"/>
                </w:rPr>
                <w:t>) </w:t>
              </w:r>
            </w:hyperlink>
            <w:r w:rsidR="00815391">
              <w:rPr>
                <w:rFonts w:ascii="Times New Roman" w:eastAsia="Calibri" w:hAnsi="Times New Roman" w:cs="Times New Roman"/>
                <w:color w:val="000000"/>
                <w:sz w:val="28"/>
                <w:szCs w:val="28"/>
                <w:shd w:val="clear" w:color="auto" w:fill="FFFFFF"/>
              </w:rPr>
              <w:t>183-29-83</w:t>
            </w:r>
          </w:p>
        </w:tc>
      </w:tr>
      <w:tr w:rsidR="00913DB0" w:rsidRPr="00ED01E8" w14:paraId="7C6C60E1" w14:textId="77777777" w:rsidTr="00815391">
        <w:trPr>
          <w:cantSplit/>
        </w:trPr>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E5B1B" w14:textId="77777777" w:rsidR="00913DB0" w:rsidRPr="00ED01E8" w:rsidRDefault="00913DB0" w:rsidP="00815391">
            <w:pPr>
              <w:widowControl w:val="0"/>
              <w:spacing w:after="0" w:line="240" w:lineRule="auto"/>
              <w:rPr>
                <w:rFonts w:ascii="Times New Roman" w:hAnsi="Times New Roman" w:cs="Times New Roman"/>
                <w:sz w:val="28"/>
                <w:szCs w:val="28"/>
              </w:rPr>
            </w:pPr>
            <w:r w:rsidRPr="00ED01E8">
              <w:rPr>
                <w:rFonts w:ascii="Times New Roman" w:hAnsi="Times New Roman" w:cs="Times New Roman"/>
                <w:sz w:val="28"/>
                <w:szCs w:val="28"/>
              </w:rPr>
              <w:t>УФСБ по г. Москве и Московской обл.</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9F120" w14:textId="77777777" w:rsidR="00913DB0" w:rsidRPr="00ED01E8" w:rsidRDefault="00913DB0" w:rsidP="00815391">
            <w:pPr>
              <w:widowControl w:val="0"/>
              <w:spacing w:after="0" w:line="240" w:lineRule="auto"/>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Дежурная часть</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F1C42" w14:textId="77777777" w:rsidR="00701352" w:rsidRDefault="00701352" w:rsidP="00701352">
            <w:pPr>
              <w:widowControl w:val="0"/>
              <w:tabs>
                <w:tab w:val="left" w:pos="0"/>
                <w:tab w:val="left" w:pos="2232"/>
              </w:tabs>
              <w:spacing w:after="0" w:line="240" w:lineRule="auto"/>
              <w:ind w:right="-108"/>
              <w:jc w:val="both"/>
              <w:rPr>
                <w:rFonts w:ascii="Times New Roman" w:hAnsi="Times New Roman" w:cs="Times New Roman"/>
                <w:sz w:val="28"/>
                <w:szCs w:val="28"/>
              </w:rPr>
            </w:pPr>
            <w:r w:rsidRPr="00ED01E8">
              <w:rPr>
                <w:rFonts w:ascii="Times New Roman" w:hAnsi="Times New Roman" w:cs="Times New Roman"/>
                <w:sz w:val="28"/>
                <w:szCs w:val="28"/>
              </w:rPr>
              <w:t>+7(4</w:t>
            </w:r>
            <w:r>
              <w:rPr>
                <w:rFonts w:ascii="Times New Roman" w:hAnsi="Times New Roman" w:cs="Times New Roman"/>
                <w:sz w:val="28"/>
                <w:szCs w:val="28"/>
              </w:rPr>
              <w:t xml:space="preserve">95) </w:t>
            </w:r>
            <w:r w:rsidRPr="00ED01E8">
              <w:rPr>
                <w:rFonts w:ascii="Times New Roman" w:hAnsi="Times New Roman" w:cs="Times New Roman"/>
                <w:sz w:val="28"/>
                <w:szCs w:val="28"/>
              </w:rPr>
              <w:t>625-28-1</w:t>
            </w:r>
            <w:r>
              <w:rPr>
                <w:rFonts w:ascii="Times New Roman" w:hAnsi="Times New Roman" w:cs="Times New Roman"/>
                <w:sz w:val="28"/>
                <w:szCs w:val="28"/>
              </w:rPr>
              <w:t>2</w:t>
            </w:r>
          </w:p>
          <w:p w14:paraId="654A065F" w14:textId="37F90E38" w:rsidR="00701352" w:rsidRPr="00ED01E8" w:rsidRDefault="00701352" w:rsidP="00701352">
            <w:pPr>
              <w:widowControl w:val="0"/>
              <w:tabs>
                <w:tab w:val="left" w:pos="0"/>
                <w:tab w:val="left" w:pos="2232"/>
              </w:tabs>
              <w:spacing w:after="0" w:line="240" w:lineRule="auto"/>
              <w:ind w:right="-108"/>
              <w:jc w:val="both"/>
              <w:rPr>
                <w:rFonts w:ascii="Times New Roman" w:hAnsi="Times New Roman" w:cs="Times New Roman"/>
                <w:sz w:val="28"/>
                <w:szCs w:val="28"/>
              </w:rPr>
            </w:pPr>
            <w:r w:rsidRPr="00ED01E8">
              <w:rPr>
                <w:rFonts w:ascii="Times New Roman" w:hAnsi="Times New Roman" w:cs="Times New Roman"/>
                <w:sz w:val="28"/>
                <w:szCs w:val="28"/>
              </w:rPr>
              <w:t>(круглосуточно)</w:t>
            </w:r>
          </w:p>
          <w:p w14:paraId="63E35EF3" w14:textId="0B7230C8" w:rsidR="00701352" w:rsidRPr="00ED01E8" w:rsidRDefault="00701352" w:rsidP="00701352">
            <w:pPr>
              <w:widowControl w:val="0"/>
              <w:tabs>
                <w:tab w:val="left" w:pos="0"/>
                <w:tab w:val="left" w:pos="2232"/>
              </w:tabs>
              <w:spacing w:after="0" w:line="240" w:lineRule="auto"/>
              <w:ind w:right="-108"/>
              <w:jc w:val="both"/>
              <w:rPr>
                <w:rFonts w:ascii="Times New Roman" w:hAnsi="Times New Roman" w:cs="Times New Roman"/>
                <w:sz w:val="28"/>
                <w:szCs w:val="28"/>
              </w:rPr>
            </w:pPr>
            <w:r w:rsidRPr="00ED01E8">
              <w:rPr>
                <w:rFonts w:ascii="Times New Roman" w:hAnsi="Times New Roman" w:cs="Times New Roman"/>
                <w:sz w:val="28"/>
                <w:szCs w:val="28"/>
              </w:rPr>
              <w:t>+7(49</w:t>
            </w:r>
            <w:r>
              <w:rPr>
                <w:rFonts w:ascii="Times New Roman" w:hAnsi="Times New Roman" w:cs="Times New Roman"/>
                <w:sz w:val="28"/>
                <w:szCs w:val="28"/>
              </w:rPr>
              <w:t>5</w:t>
            </w:r>
            <w:r w:rsidRPr="00ED01E8">
              <w:rPr>
                <w:rFonts w:ascii="Times New Roman" w:hAnsi="Times New Roman" w:cs="Times New Roman"/>
                <w:sz w:val="28"/>
                <w:szCs w:val="28"/>
              </w:rPr>
              <w:t xml:space="preserve">) </w:t>
            </w:r>
            <w:r>
              <w:rPr>
                <w:rFonts w:ascii="Times New Roman" w:hAnsi="Times New Roman" w:cs="Times New Roman"/>
                <w:sz w:val="28"/>
                <w:szCs w:val="28"/>
              </w:rPr>
              <w:t>689-33-03</w:t>
            </w:r>
          </w:p>
          <w:p w14:paraId="05DFF952" w14:textId="24BE7475" w:rsidR="00913DB0" w:rsidRPr="00ED01E8" w:rsidRDefault="00701352" w:rsidP="00701352">
            <w:pPr>
              <w:widowControl w:val="0"/>
              <w:tabs>
                <w:tab w:val="left" w:pos="0"/>
                <w:tab w:val="left" w:pos="2232"/>
              </w:tabs>
              <w:spacing w:after="0" w:line="240" w:lineRule="auto"/>
              <w:ind w:right="-108"/>
              <w:rPr>
                <w:rFonts w:ascii="Times New Roman" w:hAnsi="Times New Roman" w:cs="Times New Roman"/>
                <w:sz w:val="28"/>
                <w:szCs w:val="28"/>
              </w:rPr>
            </w:pPr>
            <w:r w:rsidRPr="00ED01E8">
              <w:rPr>
                <w:rFonts w:ascii="Times New Roman" w:hAnsi="Times New Roman" w:cs="Times New Roman"/>
                <w:sz w:val="28"/>
                <w:szCs w:val="28"/>
              </w:rPr>
              <w:t>(круглосуточно)</w:t>
            </w:r>
          </w:p>
        </w:tc>
      </w:tr>
      <w:tr w:rsidR="00913DB0" w:rsidRPr="00ED01E8" w14:paraId="16B058A4" w14:textId="77777777" w:rsidTr="00815391">
        <w:trPr>
          <w:cantSplit/>
        </w:trPr>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9A7A0" w14:textId="2063B2DA" w:rsidR="00913DB0" w:rsidRPr="00ED01E8" w:rsidRDefault="00B47CCF" w:rsidP="00815391">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МОВО по СВАО ФГКУ «УВО ВНГ России</w:t>
            </w:r>
            <w:r w:rsidRPr="00ED01E8">
              <w:rPr>
                <w:rFonts w:ascii="Times New Roman" w:hAnsi="Times New Roman" w:cs="Times New Roman"/>
                <w:sz w:val="28"/>
                <w:szCs w:val="28"/>
              </w:rPr>
              <w:t xml:space="preserve"> по г. Москве</w:t>
            </w:r>
            <w:r>
              <w:rPr>
                <w:rFonts w:ascii="Times New Roman" w:hAnsi="Times New Roman" w:cs="Times New Roman"/>
                <w:sz w:val="28"/>
                <w:szCs w:val="28"/>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09A62" w14:textId="77777777" w:rsidR="00913DB0" w:rsidRPr="00ED01E8" w:rsidRDefault="00913DB0" w:rsidP="00815391">
            <w:pPr>
              <w:widowControl w:val="0"/>
              <w:spacing w:after="0" w:line="240" w:lineRule="auto"/>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Дежурная часть</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FAC13" w14:textId="492088FB" w:rsidR="00913DB0" w:rsidRPr="00ED01E8" w:rsidRDefault="00913DB0" w:rsidP="00815391">
            <w:pPr>
              <w:widowControl w:val="0"/>
              <w:tabs>
                <w:tab w:val="left" w:pos="0"/>
                <w:tab w:val="left" w:pos="2232"/>
              </w:tabs>
              <w:spacing w:after="0" w:line="240" w:lineRule="auto"/>
              <w:ind w:right="-108"/>
              <w:rPr>
                <w:rFonts w:ascii="Times New Roman" w:hAnsi="Times New Roman" w:cs="Times New Roman"/>
                <w:sz w:val="28"/>
                <w:szCs w:val="28"/>
              </w:rPr>
            </w:pPr>
            <w:r w:rsidRPr="00ED01E8">
              <w:rPr>
                <w:rFonts w:ascii="Times New Roman" w:hAnsi="Times New Roman" w:cs="Times New Roman"/>
                <w:sz w:val="28"/>
                <w:szCs w:val="28"/>
              </w:rPr>
              <w:t>+7 (49</w:t>
            </w:r>
            <w:r w:rsidR="00B47CCF">
              <w:rPr>
                <w:rFonts w:ascii="Times New Roman" w:hAnsi="Times New Roman" w:cs="Times New Roman"/>
                <w:sz w:val="28"/>
                <w:szCs w:val="28"/>
              </w:rPr>
              <w:t>9</w:t>
            </w:r>
            <w:r w:rsidRPr="00ED01E8">
              <w:rPr>
                <w:rFonts w:ascii="Times New Roman" w:hAnsi="Times New Roman" w:cs="Times New Roman"/>
                <w:sz w:val="28"/>
                <w:szCs w:val="28"/>
              </w:rPr>
              <w:t xml:space="preserve">) </w:t>
            </w:r>
            <w:r w:rsidR="00B47CCF">
              <w:rPr>
                <w:rFonts w:ascii="Times New Roman" w:hAnsi="Times New Roman" w:cs="Times New Roman"/>
                <w:sz w:val="28"/>
                <w:szCs w:val="28"/>
              </w:rPr>
              <w:t>184-10-01</w:t>
            </w:r>
            <w:r w:rsidRPr="00ED01E8">
              <w:rPr>
                <w:rFonts w:ascii="Times New Roman" w:hAnsi="Times New Roman" w:cs="Times New Roman"/>
                <w:sz w:val="28"/>
                <w:szCs w:val="28"/>
              </w:rPr>
              <w:t xml:space="preserve"> (круглосуточно)</w:t>
            </w:r>
          </w:p>
          <w:p w14:paraId="7F08FBC9" w14:textId="77777777" w:rsidR="00913DB0" w:rsidRPr="00ED01E8" w:rsidRDefault="00913DB0" w:rsidP="00815391">
            <w:pPr>
              <w:widowControl w:val="0"/>
              <w:tabs>
                <w:tab w:val="left" w:pos="0"/>
                <w:tab w:val="left" w:pos="2232"/>
              </w:tabs>
              <w:spacing w:after="0" w:line="240" w:lineRule="auto"/>
              <w:ind w:right="-108"/>
              <w:rPr>
                <w:rFonts w:ascii="Times New Roman" w:hAnsi="Times New Roman" w:cs="Times New Roman"/>
                <w:sz w:val="28"/>
                <w:szCs w:val="28"/>
              </w:rPr>
            </w:pPr>
          </w:p>
        </w:tc>
      </w:tr>
      <w:tr w:rsidR="00913DB0" w14:paraId="1F7E1480" w14:textId="77777777" w:rsidTr="00815391">
        <w:trPr>
          <w:cantSplit/>
        </w:trPr>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53F63" w14:textId="77777777" w:rsidR="00913DB0" w:rsidRPr="00ED01E8" w:rsidRDefault="00913DB0" w:rsidP="00815391">
            <w:pPr>
              <w:widowControl w:val="0"/>
              <w:spacing w:after="0" w:line="240" w:lineRule="auto"/>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Прокуратура г. Москвы</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DA89B" w14:textId="77777777" w:rsidR="00913DB0" w:rsidRPr="00ED01E8" w:rsidRDefault="00913DB0" w:rsidP="00815391">
            <w:pPr>
              <w:widowControl w:val="0"/>
              <w:spacing w:after="0" w:line="240" w:lineRule="auto"/>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Дежурная часть</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A34DF" w14:textId="77777777" w:rsidR="00913DB0" w:rsidRDefault="00913DB0" w:rsidP="00815391">
            <w:pPr>
              <w:widowControl w:val="0"/>
              <w:spacing w:after="0" w:line="240" w:lineRule="auto"/>
              <w:rPr>
                <w:rFonts w:ascii="Times New Roman" w:eastAsia="Times New Roman" w:hAnsi="Times New Roman" w:cs="Times New Roman"/>
                <w:color w:val="000000"/>
                <w:sz w:val="28"/>
                <w:szCs w:val="28"/>
                <w:lang w:eastAsia="ru-RU"/>
              </w:rPr>
            </w:pPr>
            <w:r w:rsidRPr="00ED01E8">
              <w:rPr>
                <w:rFonts w:ascii="Times New Roman" w:eastAsia="Times New Roman" w:hAnsi="Times New Roman" w:cs="Times New Roman"/>
                <w:color w:val="000000"/>
                <w:sz w:val="28"/>
                <w:szCs w:val="28"/>
                <w:lang w:eastAsia="ru-RU"/>
              </w:rPr>
              <w:t>8-495-</w:t>
            </w:r>
            <w:r w:rsidRPr="00ED01E8">
              <w:rPr>
                <w:rFonts w:ascii="Times New Roman" w:eastAsia="Times New Roman" w:hAnsi="Times New Roman" w:cs="Times New Roman"/>
                <w:bCs/>
                <w:color w:val="000000"/>
                <w:sz w:val="28"/>
                <w:szCs w:val="28"/>
                <w:lang w:eastAsia="ru-RU"/>
              </w:rPr>
              <w:t>951-71-97</w:t>
            </w:r>
          </w:p>
          <w:p w14:paraId="22AB44E0" w14:textId="77777777" w:rsidR="00913DB0" w:rsidRDefault="00913DB0" w:rsidP="00815391">
            <w:pPr>
              <w:widowControl w:val="0"/>
              <w:spacing w:after="0" w:line="240" w:lineRule="auto"/>
              <w:rPr>
                <w:rFonts w:ascii="Times New Roman" w:eastAsia="Times New Roman" w:hAnsi="Times New Roman" w:cs="Times New Roman"/>
                <w:color w:val="000000"/>
                <w:sz w:val="28"/>
                <w:szCs w:val="28"/>
                <w:lang w:eastAsia="ru-RU"/>
              </w:rPr>
            </w:pPr>
          </w:p>
        </w:tc>
      </w:tr>
    </w:tbl>
    <w:p w14:paraId="5D84491E" w14:textId="77777777" w:rsidR="00F07390" w:rsidRPr="002C7CD5" w:rsidRDefault="00F07390" w:rsidP="00CF5976">
      <w:pPr>
        <w:spacing w:after="0" w:line="240" w:lineRule="auto"/>
        <w:jc w:val="both"/>
        <w:rPr>
          <w:rFonts w:ascii="Times New Roman" w:eastAsia="Times New Roman" w:hAnsi="Times New Roman" w:cs="Times New Roman"/>
          <w:color w:val="000000"/>
          <w:sz w:val="28"/>
          <w:szCs w:val="28"/>
          <w:lang w:eastAsia="ru-RU"/>
        </w:rPr>
      </w:pPr>
    </w:p>
    <w:p w14:paraId="36F5DFB0" w14:textId="1E476BC4" w:rsidR="00F07390" w:rsidRPr="002C7CD5" w:rsidRDefault="00F07390" w:rsidP="000A3CF0">
      <w:pPr>
        <w:spacing w:after="0" w:line="240" w:lineRule="auto"/>
        <w:jc w:val="center"/>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val="en-US" w:eastAsia="ru-RU"/>
        </w:rPr>
        <w:t>III</w:t>
      </w:r>
      <w:r w:rsidRPr="002C7CD5">
        <w:rPr>
          <w:rFonts w:ascii="Times New Roman" w:eastAsia="Times New Roman" w:hAnsi="Times New Roman" w:cs="Times New Roman"/>
          <w:b/>
          <w:color w:val="000000"/>
          <w:sz w:val="28"/>
          <w:szCs w:val="28"/>
          <w:lang w:eastAsia="ru-RU"/>
        </w:rPr>
        <w:t>. О</w:t>
      </w:r>
      <w:r w:rsidR="000A3CF0">
        <w:rPr>
          <w:rFonts w:ascii="Times New Roman" w:eastAsia="Times New Roman" w:hAnsi="Times New Roman" w:cs="Times New Roman"/>
          <w:b/>
          <w:color w:val="000000"/>
          <w:sz w:val="28"/>
          <w:szCs w:val="28"/>
          <w:lang w:eastAsia="ru-RU"/>
        </w:rPr>
        <w:t>БЯЗАННОСТИ</w:t>
      </w:r>
    </w:p>
    <w:p w14:paraId="119329F9"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eastAsia="ru-RU"/>
        </w:rPr>
        <w:t>3.1</w:t>
      </w:r>
      <w:r w:rsidRPr="002C7CD5">
        <w:rPr>
          <w:rFonts w:ascii="Times New Roman" w:eastAsia="Times New Roman" w:hAnsi="Times New Roman" w:cs="Times New Roman"/>
          <w:color w:val="000000"/>
          <w:sz w:val="28"/>
          <w:szCs w:val="28"/>
          <w:lang w:eastAsia="ru-RU"/>
        </w:rPr>
        <w:t xml:space="preserve">. </w:t>
      </w:r>
      <w:r w:rsidRPr="000A3CF0">
        <w:rPr>
          <w:rFonts w:ascii="Times New Roman" w:eastAsia="Times New Roman" w:hAnsi="Times New Roman" w:cs="Times New Roman"/>
          <w:b/>
          <w:color w:val="000000"/>
          <w:sz w:val="28"/>
          <w:szCs w:val="28"/>
          <w:lang w:eastAsia="ru-RU"/>
        </w:rPr>
        <w:t xml:space="preserve">Перечень услуг и обязанностей, возложенных на частного охранника при обеспечении </w:t>
      </w:r>
      <w:proofErr w:type="spellStart"/>
      <w:r w:rsidRPr="000A3CF0">
        <w:rPr>
          <w:rFonts w:ascii="Times New Roman" w:eastAsia="Times New Roman" w:hAnsi="Times New Roman" w:cs="Times New Roman"/>
          <w:b/>
          <w:color w:val="000000"/>
          <w:sz w:val="28"/>
          <w:szCs w:val="28"/>
          <w:lang w:eastAsia="ru-RU"/>
        </w:rPr>
        <w:t>внутриобъектового</w:t>
      </w:r>
      <w:proofErr w:type="spellEnd"/>
      <w:r w:rsidRPr="000A3CF0">
        <w:rPr>
          <w:rFonts w:ascii="Times New Roman" w:eastAsia="Times New Roman" w:hAnsi="Times New Roman" w:cs="Times New Roman"/>
          <w:b/>
          <w:color w:val="000000"/>
          <w:sz w:val="28"/>
          <w:szCs w:val="28"/>
          <w:lang w:eastAsia="ru-RU"/>
        </w:rPr>
        <w:t xml:space="preserve"> и пропускного режимов на объекте охраны, в том числе предусмотренных статьей 12.1 Закона Российской Федерации «О частной детективной и охранной деятельности в Российской Федерации».</w:t>
      </w:r>
      <w:r w:rsidRPr="002C7CD5">
        <w:rPr>
          <w:rFonts w:ascii="Times New Roman" w:eastAsia="Times New Roman" w:hAnsi="Times New Roman" w:cs="Times New Roman"/>
          <w:color w:val="000000"/>
          <w:sz w:val="28"/>
          <w:szCs w:val="28"/>
          <w:lang w:eastAsia="ru-RU"/>
        </w:rPr>
        <w:t> </w:t>
      </w:r>
    </w:p>
    <w:p w14:paraId="55BDF06D"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xml:space="preserve">Перечень услуг:  </w:t>
      </w:r>
    </w:p>
    <w:p w14:paraId="72BD5D90"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xml:space="preserve">- обеспечение установленных на Объекте пропускного и </w:t>
      </w:r>
      <w:proofErr w:type="spellStart"/>
      <w:r w:rsidRPr="002C7CD5">
        <w:rPr>
          <w:rFonts w:ascii="Times New Roman" w:eastAsia="Times New Roman" w:hAnsi="Times New Roman" w:cs="Times New Roman"/>
          <w:sz w:val="28"/>
          <w:szCs w:val="28"/>
          <w:lang w:eastAsia="ru-RU"/>
        </w:rPr>
        <w:t>внутриобъектового</w:t>
      </w:r>
      <w:proofErr w:type="spellEnd"/>
      <w:r w:rsidRPr="002C7CD5">
        <w:rPr>
          <w:rFonts w:ascii="Times New Roman" w:eastAsia="Times New Roman" w:hAnsi="Times New Roman" w:cs="Times New Roman"/>
          <w:sz w:val="28"/>
          <w:szCs w:val="28"/>
          <w:lang w:eastAsia="ru-RU"/>
        </w:rPr>
        <w:t xml:space="preserve"> режимов, своевременная передача сигналов оповещения по гражданской обороне и чрезвычайным ситуациям, своевременное оповещение о происшествиях на Объекте;  </w:t>
      </w:r>
    </w:p>
    <w:p w14:paraId="65BB4097"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охрана внутренней дворовой территории, помещений, обеспечение сохранности имущества и материальных ценностей, находящихся в помещениях и на территории, поддержание на Объекте общественного порядка;</w:t>
      </w:r>
    </w:p>
    <w:p w14:paraId="5BA9D49E"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обеспечение соблюдения Охранниками, работниками и посетителями Объекта установленных правил пожарной безопасности;</w:t>
      </w:r>
    </w:p>
    <w:p w14:paraId="1D4EA397"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lastRenderedPageBreak/>
        <w:t xml:space="preserve">- принятие своевременных и исчерпывающих мер по обеспечению жизни и здоровья людей, находящихся на Объекте и сохранности материальных ценностей Объекта при возникновении чрезвычайных ситуаций;  </w:t>
      </w:r>
    </w:p>
    <w:p w14:paraId="6CE6AACC"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выявление и предотвращение фактов террористических и иных проявлений экстремистского характера;</w:t>
      </w:r>
    </w:p>
    <w:p w14:paraId="6833573B"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недопущение порчи имущества, оборудования, техники, здания и оборудования на охраняемом объекте;</w:t>
      </w:r>
    </w:p>
    <w:p w14:paraId="14A66DD8"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sz w:val="28"/>
          <w:szCs w:val="28"/>
          <w:lang w:eastAsia="ru-RU"/>
        </w:rPr>
        <w:t>- охрана персонала и посетителей охраняемого Объекта.</w:t>
      </w:r>
    </w:p>
    <w:p w14:paraId="4FD0B12A" w14:textId="77777777" w:rsidR="00F07390" w:rsidRPr="002C7CD5" w:rsidRDefault="00F07390" w:rsidP="00CF5976">
      <w:pPr>
        <w:spacing w:after="0" w:line="240" w:lineRule="auto"/>
        <w:jc w:val="both"/>
        <w:rPr>
          <w:rFonts w:ascii="Times New Roman" w:eastAsia="Times New Roman" w:hAnsi="Times New Roman" w:cs="Times New Roman"/>
          <w:bCs/>
          <w:color w:val="000000"/>
          <w:sz w:val="28"/>
          <w:szCs w:val="28"/>
          <w:lang w:eastAsia="ru-RU"/>
        </w:rPr>
      </w:pPr>
    </w:p>
    <w:p w14:paraId="14296CDB"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bCs/>
          <w:color w:val="000000"/>
          <w:sz w:val="28"/>
          <w:szCs w:val="28"/>
          <w:lang w:eastAsia="ru-RU"/>
        </w:rPr>
        <w:t xml:space="preserve">Частные охранники при обеспечении </w:t>
      </w:r>
      <w:proofErr w:type="spellStart"/>
      <w:r w:rsidRPr="002C7CD5">
        <w:rPr>
          <w:rFonts w:ascii="Times New Roman" w:eastAsia="Times New Roman" w:hAnsi="Times New Roman" w:cs="Times New Roman"/>
          <w:bCs/>
          <w:color w:val="000000"/>
          <w:sz w:val="28"/>
          <w:szCs w:val="28"/>
          <w:lang w:eastAsia="ru-RU"/>
        </w:rPr>
        <w:t>внутриобъектового</w:t>
      </w:r>
      <w:proofErr w:type="spellEnd"/>
      <w:r w:rsidRPr="002C7CD5">
        <w:rPr>
          <w:rFonts w:ascii="Times New Roman" w:eastAsia="Times New Roman" w:hAnsi="Times New Roman" w:cs="Times New Roman"/>
          <w:bCs/>
          <w:color w:val="000000"/>
          <w:sz w:val="28"/>
          <w:szCs w:val="28"/>
          <w:lang w:eastAsia="ru-RU"/>
        </w:rPr>
        <w:t xml:space="preserve"> и пропускного режимов обязаны:</w:t>
      </w:r>
    </w:p>
    <w:p w14:paraId="1441C3CF" w14:textId="6F8741D2"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1) </w:t>
      </w:r>
      <w:r w:rsidR="00CF3DD8">
        <w:rPr>
          <w:rFonts w:ascii="Times New Roman" w:eastAsia="Times New Roman" w:hAnsi="Times New Roman" w:cs="Times New Roman"/>
          <w:color w:val="000000"/>
          <w:sz w:val="28"/>
          <w:szCs w:val="28"/>
          <w:lang w:eastAsia="ru-RU"/>
        </w:rPr>
        <w:t>руководствоваться д</w:t>
      </w:r>
      <w:r w:rsidR="00CF3DD8">
        <w:rPr>
          <w:rFonts w:ascii="Times New Roman" w:hAnsi="Times New Roman" w:cs="Times New Roman"/>
          <w:sz w:val="28"/>
          <w:szCs w:val="28"/>
        </w:rPr>
        <w:t xml:space="preserve">олжностной инструкцией о действиях сотрудников частной охранной организации по обеспечению </w:t>
      </w:r>
      <w:proofErr w:type="spellStart"/>
      <w:r w:rsidR="00CF3DD8">
        <w:rPr>
          <w:rFonts w:ascii="Times New Roman" w:hAnsi="Times New Roman" w:cs="Times New Roman"/>
          <w:sz w:val="28"/>
          <w:szCs w:val="28"/>
        </w:rPr>
        <w:t>внутриобъектового</w:t>
      </w:r>
      <w:proofErr w:type="spellEnd"/>
      <w:r w:rsidR="00CF3DD8">
        <w:rPr>
          <w:rFonts w:ascii="Times New Roman" w:hAnsi="Times New Roman" w:cs="Times New Roman"/>
          <w:sz w:val="28"/>
          <w:szCs w:val="28"/>
        </w:rPr>
        <w:t xml:space="preserve"> и пропускного режимов</w:t>
      </w:r>
      <w:r w:rsidR="00CF3DD8">
        <w:rPr>
          <w:rFonts w:ascii="Times New Roman" w:eastAsia="Times New Roman" w:hAnsi="Times New Roman" w:cs="Times New Roman"/>
          <w:color w:val="000000"/>
          <w:sz w:val="28"/>
          <w:szCs w:val="28"/>
          <w:lang w:eastAsia="ru-RU"/>
        </w:rPr>
        <w:t>;</w:t>
      </w:r>
    </w:p>
    <w:p w14:paraId="3A01A328"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2) соблюдать конституционные права и свободы человека и гражданина, права и законные интересы физических и юридических лиц;</w:t>
      </w:r>
    </w:p>
    <w:p w14:paraId="6BDD0FE4"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3) обеспечивать защиту объектов охраны от противоправных посягательств;</w:t>
      </w:r>
    </w:p>
    <w:p w14:paraId="1AB7A048"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4) незамедлительно сообщать руководителю частной охранной организации и в соответствующие правоохранительные органы ставшую им известной информацию о готовящихся либо совершенных преступлениях, а также о действиях, об обстоятельствах, создающих на объектах охраны угрозу безопасности людей;</w:t>
      </w:r>
    </w:p>
    <w:p w14:paraId="118CA6C7"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5) предъявлять по требованию сотрудников правоохранительных органов, других граждан удостоверение частного охранника.</w:t>
      </w:r>
    </w:p>
    <w:p w14:paraId="5BE6D1BF"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Частным охранникам запрещается препятствовать законным действиям должностных лиц правоохранительных и контролирующих органов при осуществлении указанными должностными лицами своей деятельности.</w:t>
      </w:r>
    </w:p>
    <w:p w14:paraId="2E20C698" w14:textId="77777777" w:rsidR="00CF3DD8" w:rsidRDefault="00CF3DD8" w:rsidP="00CF3DD8">
      <w:pPr>
        <w:spacing w:after="0" w:line="240" w:lineRule="auto"/>
        <w:ind w:firstLine="708"/>
        <w:jc w:val="both"/>
      </w:pPr>
      <w:r>
        <w:rPr>
          <w:rFonts w:ascii="Times New Roman" w:eastAsia="Times New Roman" w:hAnsi="Times New Roman" w:cs="Times New Roman"/>
          <w:color w:val="000000"/>
          <w:sz w:val="28"/>
          <w:szCs w:val="28"/>
          <w:lang w:eastAsia="ru-RU"/>
        </w:rPr>
        <w:t>При исполнении своих трудовых функций частные охранники обязаны:</w:t>
      </w:r>
    </w:p>
    <w:p w14:paraId="3A6F7ECD" w14:textId="77777777" w:rsidR="00CF3DD8" w:rsidRDefault="00CF3DD8" w:rsidP="00CF3DD8">
      <w:pPr>
        <w:spacing w:after="0" w:line="240" w:lineRule="auto"/>
        <w:jc w:val="both"/>
      </w:pPr>
      <w:r>
        <w:rPr>
          <w:rFonts w:ascii="Times New Roman" w:eastAsia="Times New Roman" w:hAnsi="Times New Roman" w:cs="Times New Roman"/>
          <w:color w:val="000000"/>
          <w:sz w:val="28"/>
          <w:szCs w:val="28"/>
          <w:lang w:eastAsia="ru-RU"/>
        </w:rPr>
        <w:t>1) знать и строго соблюдать Конституцию Российской Федерации, Закон Российской Федерации «О частной детективной и охранной деятельности в Российской Федерации», Устав частной охранной организации, д</w:t>
      </w:r>
      <w:r>
        <w:rPr>
          <w:rFonts w:ascii="Times New Roman" w:hAnsi="Times New Roman" w:cs="Times New Roman"/>
          <w:sz w:val="28"/>
          <w:szCs w:val="28"/>
        </w:rPr>
        <w:t xml:space="preserve">олжностные инструкции о действиях сотрудников частной охранной организации по обеспечению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и пропускного режимов</w:t>
      </w:r>
      <w:r>
        <w:rPr>
          <w:rFonts w:ascii="Times New Roman" w:eastAsia="Times New Roman" w:hAnsi="Times New Roman" w:cs="Times New Roman"/>
          <w:color w:val="000000"/>
          <w:sz w:val="28"/>
          <w:szCs w:val="28"/>
          <w:lang w:eastAsia="ru-RU"/>
        </w:rPr>
        <w:t xml:space="preserve"> и другие нормативные акты;</w:t>
      </w:r>
    </w:p>
    <w:p w14:paraId="6573D0F9"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2) добросовестно выполнять трудовые обязанности, в соответствии с Договором на оказание охранных услуг; </w:t>
      </w:r>
    </w:p>
    <w:p w14:paraId="2724BE92"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3) обеспечивать надежную охрану имущества Заказчика, соблюдать установленный им порядок допуска на Объект сотрудников и посетителей, проезда автотранспорта, а также перемещения любым способом материальных ценностей;     </w:t>
      </w:r>
    </w:p>
    <w:p w14:paraId="47AF9FE9"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4) уточнять перед </w:t>
      </w:r>
      <w:proofErr w:type="spellStart"/>
      <w:r w:rsidRPr="002C7CD5">
        <w:rPr>
          <w:rFonts w:ascii="Times New Roman" w:eastAsia="Times New Roman" w:hAnsi="Times New Roman" w:cs="Times New Roman"/>
          <w:color w:val="000000"/>
          <w:sz w:val="28"/>
          <w:szCs w:val="28"/>
          <w:lang w:eastAsia="ru-RU"/>
        </w:rPr>
        <w:t>заступлением</w:t>
      </w:r>
      <w:proofErr w:type="spellEnd"/>
      <w:r w:rsidRPr="002C7CD5">
        <w:rPr>
          <w:rFonts w:ascii="Times New Roman" w:eastAsia="Times New Roman" w:hAnsi="Times New Roman" w:cs="Times New Roman"/>
          <w:color w:val="000000"/>
          <w:sz w:val="28"/>
          <w:szCs w:val="28"/>
          <w:lang w:eastAsia="ru-RU"/>
        </w:rPr>
        <w:t xml:space="preserve"> на пост у сменяемого охранника состояние обстановки на Объекте, проверять наличие необходимой служебной документации, печатей, порядок и учет хранения имущества;</w:t>
      </w:r>
    </w:p>
    <w:p w14:paraId="37968250"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lastRenderedPageBreak/>
        <w:t>5) соблюдать установленную форму одежды, иметь при себе паспорт и служебные документы;</w:t>
      </w:r>
    </w:p>
    <w:p w14:paraId="24121AA5"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6) знать особенности охраняемого Объекта, строго соблюдать правила и меры пожарной безопасности, уметь пользоваться охранной и пожарной сигнализацией, техническими средствами охраны и обнаружения, беречь технические средства охраны, строго соблюдать меры безопасности;</w:t>
      </w:r>
    </w:p>
    <w:p w14:paraId="6594EEC7"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7) своевременно принимать в случае возникновения на охраняемом Объекте аварий, пожаров, стихийных бедствий, нарушений внутреннего порядка и совершения других правонарушений меры по усилению охраны имущества, его спасению и оказании помощи пострадавшим. О случившемся незамедлительно информировать старшего Объекта, вышестоящих руководителей частной охранной организации и Заказчика;</w:t>
      </w:r>
    </w:p>
    <w:p w14:paraId="1D992309" w14:textId="77777777" w:rsidR="00F07390" w:rsidRDefault="00F07390"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8) сообщать своим непосредственным </w:t>
      </w:r>
      <w:bookmarkStart w:id="0" w:name="_GoBack"/>
      <w:r w:rsidRPr="002C7CD5">
        <w:rPr>
          <w:rFonts w:ascii="Times New Roman" w:eastAsia="Times New Roman" w:hAnsi="Times New Roman" w:cs="Times New Roman"/>
          <w:color w:val="000000"/>
          <w:sz w:val="28"/>
          <w:szCs w:val="28"/>
          <w:lang w:eastAsia="ru-RU"/>
        </w:rPr>
        <w:t>начальник</w:t>
      </w:r>
      <w:bookmarkEnd w:id="0"/>
      <w:r w:rsidRPr="002C7CD5">
        <w:rPr>
          <w:rFonts w:ascii="Times New Roman" w:eastAsia="Times New Roman" w:hAnsi="Times New Roman" w:cs="Times New Roman"/>
          <w:color w:val="000000"/>
          <w:sz w:val="28"/>
          <w:szCs w:val="28"/>
          <w:lang w:eastAsia="ru-RU"/>
        </w:rPr>
        <w:t>ам о всех замечаниях, поступивших в его адрес от администрации охраняемого объекта.</w:t>
      </w:r>
    </w:p>
    <w:p w14:paraId="34FDF2E1" w14:textId="77777777" w:rsidR="000A3CF0" w:rsidRPr="002C7CD5" w:rsidRDefault="000A3CF0" w:rsidP="00CF5976">
      <w:pPr>
        <w:spacing w:after="0" w:line="240" w:lineRule="auto"/>
        <w:jc w:val="both"/>
        <w:rPr>
          <w:rFonts w:ascii="Times New Roman" w:hAnsi="Times New Roman" w:cs="Times New Roman"/>
          <w:sz w:val="28"/>
          <w:szCs w:val="28"/>
        </w:rPr>
      </w:pPr>
    </w:p>
    <w:p w14:paraId="16E1C279"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eastAsia="ru-RU"/>
        </w:rPr>
        <w:t>3.2.</w:t>
      </w:r>
      <w:r w:rsidRPr="002C7CD5">
        <w:rPr>
          <w:rFonts w:ascii="Times New Roman" w:eastAsia="Times New Roman" w:hAnsi="Times New Roman" w:cs="Times New Roman"/>
          <w:color w:val="000000"/>
          <w:sz w:val="28"/>
          <w:szCs w:val="28"/>
          <w:lang w:eastAsia="ru-RU"/>
        </w:rPr>
        <w:t xml:space="preserve"> </w:t>
      </w:r>
      <w:r w:rsidRPr="000A3CF0">
        <w:rPr>
          <w:rFonts w:ascii="Times New Roman" w:eastAsia="Times New Roman" w:hAnsi="Times New Roman" w:cs="Times New Roman"/>
          <w:b/>
          <w:color w:val="000000"/>
          <w:sz w:val="28"/>
          <w:szCs w:val="28"/>
          <w:lang w:eastAsia="ru-RU"/>
        </w:rPr>
        <w:t>Действия частного охранника по задержанию и передаче в органы внутренних дел лиц, совершивших противоправное посягательство на охраняемое имущество.</w:t>
      </w:r>
    </w:p>
    <w:p w14:paraId="6DEE6A41" w14:textId="0D5B6FD1"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При совершении противоправного посягательства на охраняемое имущество охранник обязан совершить следующие действия:</w:t>
      </w:r>
    </w:p>
    <w:p w14:paraId="6E6F38B2"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1) принять меры к отражению нападения, используя имеющиеся средства и возможности, не допустить проникновения нападавших лиц на территорию охраняемого Объекта;</w:t>
      </w:r>
    </w:p>
    <w:p w14:paraId="3BDEF2E2"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2) пресечь противоправное посягательство на охраняемую собственность и предотвратить вынос охраняемого имущества за пределы Объекта;</w:t>
      </w:r>
    </w:p>
    <w:p w14:paraId="7318A96E"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3) задержать лиц, совершивших противоправное посягательство на охраняемое имущество на месте правонарушения и незамедлительно передавать их в орган внутренних дел. Принимая решение о задержании, сотрудник охраны должен:</w:t>
      </w:r>
    </w:p>
    <w:p w14:paraId="1428DF4B" w14:textId="77777777" w:rsidR="00F07390" w:rsidRPr="002C7CD5" w:rsidRDefault="00F07390" w:rsidP="00CF5976">
      <w:pPr>
        <w:numPr>
          <w:ilvl w:val="0"/>
          <w:numId w:val="9"/>
        </w:numPr>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уяснить причину задержания и правомерность этих действий;</w:t>
      </w:r>
    </w:p>
    <w:p w14:paraId="7F0AFD4F" w14:textId="77777777" w:rsidR="00F07390" w:rsidRPr="002C7CD5" w:rsidRDefault="00F07390" w:rsidP="00CF5976">
      <w:pPr>
        <w:numPr>
          <w:ilvl w:val="0"/>
          <w:numId w:val="9"/>
        </w:numPr>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оценить возможности подозреваемого по оказанию сопротивления, нанесению ущерба и побегу, а также его возможное вооружение.</w:t>
      </w:r>
    </w:p>
    <w:p w14:paraId="63A4C15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4) поместить задержанного в отдельную комнату, и немедленно сообщить о случившемся в территориальное управление (отдел) МВД России или по тел. 02;</w:t>
      </w:r>
    </w:p>
    <w:p w14:paraId="42997048"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5) задержав нарушителя, частный охранник должен внимательно осмотреть место задержания и прилегающую территорию, а также маршрут движения с целью определения и сохранения следов на месте происшествия. Частному охраннику на месте происшествия не разрешается курить, бросать какие-либо предметы, вести не относящиеся к делу разговоры и отвечать на вопросы посторонних лиц. В первую очередь необходимо запомнить и сделать по возможности необходимые записи обстоятельств, которые могут со временем исчезнуть или измениться: запахи, состояние погоды, температуры, направление ветра, характер освещения и т.д.;</w:t>
      </w:r>
    </w:p>
    <w:p w14:paraId="13755FE9"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lastRenderedPageBreak/>
        <w:t>6) обратиться с просьбой ко всем гражданам, оказавшимся на месте происшествия, остаться на месте и не предпринимать никаких самовольных действий, попросить их дать о себе сведения: фамилию, имя, отчество, адрес телефон, место работы и все это на месте записать;</w:t>
      </w:r>
    </w:p>
    <w:p w14:paraId="18ED3AC0" w14:textId="3D204583"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7) выяснить у очевидцев: число преступников, если одному или нескольким преступникам удалось скрыться, то </w:t>
      </w:r>
      <w:r w:rsidR="0085148C" w:rsidRPr="002C7CD5">
        <w:rPr>
          <w:rFonts w:ascii="Times New Roman" w:eastAsia="Times New Roman" w:hAnsi="Times New Roman" w:cs="Times New Roman"/>
          <w:color w:val="000000"/>
          <w:sz w:val="28"/>
          <w:szCs w:val="28"/>
          <w:lang w:eastAsia="ru-RU"/>
        </w:rPr>
        <w:t>направление,</w:t>
      </w:r>
      <w:r w:rsidRPr="002C7CD5">
        <w:rPr>
          <w:rFonts w:ascii="Times New Roman" w:eastAsia="Times New Roman" w:hAnsi="Times New Roman" w:cs="Times New Roman"/>
          <w:color w:val="000000"/>
          <w:sz w:val="28"/>
          <w:szCs w:val="28"/>
          <w:lang w:eastAsia="ru-RU"/>
        </w:rPr>
        <w:t xml:space="preserve"> в котором они скрылись, их внешний вид, приметы, какими транспортными средствами воспользовались и их номера, а также какие изменения произведены на месте происшествия, кем и с какой целью;</w:t>
      </w:r>
    </w:p>
    <w:p w14:paraId="5FF387B4"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8) при необходимости осуществить дополнительные меры по охране имущества Заказчика;</w:t>
      </w:r>
    </w:p>
    <w:p w14:paraId="1CA9E7D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9) при наличии пострадавших оказать необходимую первую медицинскую помощь;</w:t>
      </w:r>
    </w:p>
    <w:p w14:paraId="3D2F3E8D"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10) о случившемся доложить рапортом на имя руководителя охранного предприятия, руководству Заказчика.</w:t>
      </w:r>
    </w:p>
    <w:p w14:paraId="587F8A34"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Важным положением Уголовного Кодекса Российской Федерации является признание того, что «не является преступлением причинение вреда лицу, совершившему преступление, при его задержании для доставления органам власти и пресечения возможности совершения им новых преступлений, если иными средствами задержать такое лицо не представлялось возможным и при этом не было допущено превышения необходимых для этого мер» (статья 38 Уголовного кодекса Российской Федерации). Следует иметь в виду, что вред не должен причиняться лицу, которое не совершило преступления, а также лицу, совершившему преступление, но не уклоняющемуся от явки в органы правопорядка, и не оказывающему сопротивления при задержании, и не принимающему попыток скрыться с места преступления. Таким образом, вред задерживаемому может быть причинен при совокупности двух условий: только лицу, совершившему преступление и при уклонении его от явки в органы правопорядка, когда это становится единственным средством задержания.</w:t>
      </w:r>
    </w:p>
    <w:p w14:paraId="2FE5C4B5" w14:textId="77777777" w:rsidR="00F07390" w:rsidRPr="000A3CF0" w:rsidRDefault="00F07390" w:rsidP="000A3CF0">
      <w:pPr>
        <w:spacing w:after="0" w:line="240" w:lineRule="auto"/>
        <w:ind w:firstLine="708"/>
        <w:jc w:val="both"/>
        <w:rPr>
          <w:rFonts w:ascii="Times New Roman" w:hAnsi="Times New Roman" w:cs="Times New Roman"/>
          <w:sz w:val="28"/>
          <w:szCs w:val="28"/>
          <w:u w:val="single"/>
        </w:rPr>
      </w:pPr>
      <w:r w:rsidRPr="000A3CF0">
        <w:rPr>
          <w:rFonts w:ascii="Times New Roman" w:eastAsia="Times New Roman" w:hAnsi="Times New Roman" w:cs="Times New Roman"/>
          <w:color w:val="000000"/>
          <w:sz w:val="28"/>
          <w:szCs w:val="28"/>
          <w:u w:val="single"/>
          <w:lang w:eastAsia="ru-RU"/>
        </w:rPr>
        <w:t>Если стало известно о готовящемся или совершенном преступлении, следует немедленно сообщить об этом в территориальные органы ФСБ или МВД.</w:t>
      </w:r>
    </w:p>
    <w:p w14:paraId="1CB8291A" w14:textId="77777777" w:rsidR="00F07390" w:rsidRPr="002C7CD5" w:rsidRDefault="00F07390" w:rsidP="00CF5976">
      <w:pPr>
        <w:spacing w:after="0" w:line="240" w:lineRule="auto"/>
        <w:jc w:val="both"/>
        <w:rPr>
          <w:rFonts w:ascii="Times New Roman" w:eastAsia="Times New Roman" w:hAnsi="Times New Roman" w:cs="Times New Roman"/>
          <w:color w:val="000000"/>
          <w:sz w:val="28"/>
          <w:szCs w:val="28"/>
          <w:lang w:eastAsia="ru-RU"/>
        </w:rPr>
      </w:pPr>
    </w:p>
    <w:p w14:paraId="600D79A6" w14:textId="77777777" w:rsidR="00F07390" w:rsidRPr="000A3CF0" w:rsidRDefault="00F07390" w:rsidP="00CF5976">
      <w:pPr>
        <w:spacing w:after="0" w:line="240" w:lineRule="auto"/>
        <w:jc w:val="both"/>
        <w:rPr>
          <w:rFonts w:ascii="Times New Roman" w:hAnsi="Times New Roman" w:cs="Times New Roman"/>
          <w:b/>
          <w:sz w:val="28"/>
          <w:szCs w:val="28"/>
        </w:rPr>
      </w:pPr>
      <w:r w:rsidRPr="002C7CD5">
        <w:rPr>
          <w:rFonts w:ascii="Times New Roman" w:eastAsia="Times New Roman" w:hAnsi="Times New Roman" w:cs="Times New Roman"/>
          <w:b/>
          <w:bCs/>
          <w:color w:val="000000"/>
          <w:sz w:val="28"/>
          <w:szCs w:val="28"/>
          <w:lang w:eastAsia="ru-RU"/>
        </w:rPr>
        <w:t xml:space="preserve">3.3. </w:t>
      </w:r>
      <w:r w:rsidRPr="000A3CF0">
        <w:rPr>
          <w:rFonts w:ascii="Times New Roman" w:eastAsia="Times New Roman" w:hAnsi="Times New Roman" w:cs="Times New Roman"/>
          <w:b/>
          <w:color w:val="000000"/>
          <w:sz w:val="28"/>
          <w:szCs w:val="28"/>
          <w:lang w:eastAsia="ru-RU"/>
        </w:rPr>
        <w:t>Действия частного охранника при возникновении чрезвычайных ситуаций. </w:t>
      </w:r>
    </w:p>
    <w:p w14:paraId="0000BFC8" w14:textId="77777777" w:rsidR="00F07390" w:rsidRPr="000A3CF0" w:rsidRDefault="00F07390" w:rsidP="000A3CF0">
      <w:pPr>
        <w:spacing w:after="0" w:line="240" w:lineRule="auto"/>
        <w:ind w:firstLine="708"/>
        <w:jc w:val="both"/>
        <w:rPr>
          <w:rFonts w:ascii="Times New Roman" w:hAnsi="Times New Roman" w:cs="Times New Roman"/>
          <w:b/>
          <w:sz w:val="28"/>
          <w:szCs w:val="28"/>
        </w:rPr>
      </w:pPr>
      <w:r w:rsidRPr="000A3CF0">
        <w:rPr>
          <w:rFonts w:ascii="Times New Roman" w:eastAsia="Times New Roman" w:hAnsi="Times New Roman" w:cs="Times New Roman"/>
          <w:b/>
          <w:color w:val="000000"/>
          <w:sz w:val="28"/>
          <w:szCs w:val="28"/>
          <w:lang w:eastAsia="ru-RU"/>
        </w:rPr>
        <w:t>При нападении на пост:</w:t>
      </w:r>
    </w:p>
    <w:p w14:paraId="37CA1367" w14:textId="77777777" w:rsidR="00F07390" w:rsidRPr="002C7CD5" w:rsidRDefault="00F07390" w:rsidP="00CF5976">
      <w:pPr>
        <w:numPr>
          <w:ilvl w:val="0"/>
          <w:numId w:val="10"/>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с помощью средств связи (телефон, радиостанция) через дежурного охраны или в циркулярном режиме подать сигнал «Нападение на пост № «_».</w:t>
      </w:r>
    </w:p>
    <w:p w14:paraId="5E5735A7" w14:textId="77777777" w:rsidR="00F07390" w:rsidRPr="002C7CD5" w:rsidRDefault="00F07390" w:rsidP="00CF5976">
      <w:pPr>
        <w:numPr>
          <w:ilvl w:val="0"/>
          <w:numId w:val="10"/>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принять меры к отражению нападения и, по возможности, задержать нападавших до прибытия помощи. При этом потребовать от посторонних лиц, находящихся в зоне инцидента, прекратить движение, а на других постах - прекратить доступ посторонних лиц на объект.</w:t>
      </w:r>
    </w:p>
    <w:p w14:paraId="52B22A1F" w14:textId="77777777" w:rsidR="00F07390" w:rsidRPr="002C7CD5" w:rsidRDefault="00F07390" w:rsidP="00CF5976">
      <w:pPr>
        <w:numPr>
          <w:ilvl w:val="0"/>
          <w:numId w:val="10"/>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lastRenderedPageBreak/>
        <w:t>при устранении угрожающей опасности строго руководствоваться требованиями ст. ст. 37, 39 Уголовного кодекса Российской Федерации, а при использовании специальных средств - ст. 17 Закона Российской Федерации «О частной детективной и охранной деятельности в Российской Федерации».</w:t>
      </w:r>
    </w:p>
    <w:p w14:paraId="1806DB07" w14:textId="77777777" w:rsidR="00F07390" w:rsidRPr="002C7CD5" w:rsidRDefault="00F07390" w:rsidP="00CF5976">
      <w:pPr>
        <w:numPr>
          <w:ilvl w:val="0"/>
          <w:numId w:val="10"/>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по прибытии помощи доложить старшему объекта о происшедшем и сложившейся обстановке, в дальнейшем действовать по его указаниям.</w:t>
      </w:r>
    </w:p>
    <w:p w14:paraId="5A0D675E" w14:textId="77777777" w:rsidR="00F07390" w:rsidRPr="002C7CD5" w:rsidRDefault="00F07390" w:rsidP="00CF5976">
      <w:pPr>
        <w:numPr>
          <w:ilvl w:val="0"/>
          <w:numId w:val="10"/>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при получении сигнала от дежурного охраны или с подвергшегося нападению поста, сотрудник поста охраны выдвигается в район нападения и под руководством старшего смены принимает меры к отражению нападения или блокированию места происшествия, пресечению преступления и задержания посягавших лиц. </w:t>
      </w:r>
    </w:p>
    <w:p w14:paraId="4F437A75" w14:textId="77777777" w:rsidR="00F07390" w:rsidRPr="002C7CD5" w:rsidRDefault="00F07390" w:rsidP="00CF5976">
      <w:pPr>
        <w:numPr>
          <w:ilvl w:val="0"/>
          <w:numId w:val="10"/>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лицам, получившим в результате нападения телесные повреждения, необходимо оказать доврачебную медицинскую помощь.</w:t>
      </w:r>
    </w:p>
    <w:p w14:paraId="6ABDB743" w14:textId="77777777" w:rsidR="00F07390" w:rsidRPr="000A3CF0" w:rsidRDefault="00F07390" w:rsidP="00CF5976">
      <w:pPr>
        <w:numPr>
          <w:ilvl w:val="2"/>
          <w:numId w:val="10"/>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до прибытия сотрудников органов внутренних дел принять необходимые меры к обеспечению свидетельской базы и сохранению следов преступления на месте происшествия. По прибытии сотрудников милиции - действовать по их указаниям.</w:t>
      </w:r>
    </w:p>
    <w:p w14:paraId="0B2C809A" w14:textId="77777777" w:rsidR="00F07390" w:rsidRPr="000A3CF0" w:rsidRDefault="00F07390" w:rsidP="000A3CF0">
      <w:pPr>
        <w:spacing w:after="0" w:line="240" w:lineRule="auto"/>
        <w:ind w:firstLine="708"/>
        <w:jc w:val="both"/>
        <w:rPr>
          <w:rFonts w:ascii="Times New Roman" w:hAnsi="Times New Roman" w:cs="Times New Roman"/>
          <w:b/>
          <w:sz w:val="28"/>
          <w:szCs w:val="28"/>
        </w:rPr>
      </w:pPr>
      <w:r w:rsidRPr="000A3CF0">
        <w:rPr>
          <w:rFonts w:ascii="Times New Roman" w:eastAsia="Times New Roman" w:hAnsi="Times New Roman" w:cs="Times New Roman"/>
          <w:b/>
          <w:color w:val="000000"/>
          <w:sz w:val="28"/>
          <w:szCs w:val="28"/>
          <w:lang w:eastAsia="ru-RU"/>
        </w:rPr>
        <w:t>Действия частного охранника при применении отравляющих веществ (в том числе газового оружия):</w:t>
      </w:r>
    </w:p>
    <w:p w14:paraId="454E3FB4" w14:textId="77777777" w:rsidR="00F07390" w:rsidRPr="002C7CD5" w:rsidRDefault="00F07390" w:rsidP="00CF5976">
      <w:pPr>
        <w:numPr>
          <w:ilvl w:val="0"/>
          <w:numId w:val="11"/>
        </w:numPr>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немедленно доложить дежурному охранного предприятия, сообщить о происшествии в органы внутренних дел, при наличии пострадавших – вызвать скорую медицинскую помощь.</w:t>
      </w:r>
    </w:p>
    <w:p w14:paraId="65EEB93A" w14:textId="77777777" w:rsidR="00F07390" w:rsidRPr="002C7CD5" w:rsidRDefault="00F07390" w:rsidP="00CF5976">
      <w:pPr>
        <w:numPr>
          <w:ilvl w:val="0"/>
          <w:numId w:val="11"/>
        </w:numPr>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предпринимая меры личной безопасности, переместить пострадавших на свежий воздух и оказать первую доврачебную помощь:</w:t>
      </w:r>
    </w:p>
    <w:p w14:paraId="1244C1EF"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при попадании ОВ на кожу промыть ее теплой водой или спиртосодержащей жидкостью;</w:t>
      </w:r>
    </w:p>
    <w:p w14:paraId="72D0BBD2"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при попадании ОВ в глаза - промыть теплой водой. При сильных болях закапать в глаза смесь 3-4% раствора новокаина и 1% раствора атропина в соотношении 1:1.</w:t>
      </w:r>
    </w:p>
    <w:p w14:paraId="4CC26ADD" w14:textId="77777777" w:rsidR="00F07390" w:rsidRPr="000A3CF0" w:rsidRDefault="00F07390" w:rsidP="00CF5976">
      <w:pPr>
        <w:numPr>
          <w:ilvl w:val="0"/>
          <w:numId w:val="12"/>
        </w:numPr>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прекратить доступ посторонних лиц в помещение и обеспечить его проветривание не менее 1 часа.</w:t>
      </w:r>
    </w:p>
    <w:p w14:paraId="598A78A0" w14:textId="77777777" w:rsidR="00F07390" w:rsidRPr="000A3CF0" w:rsidRDefault="00F07390" w:rsidP="00CF5976">
      <w:pPr>
        <w:spacing w:after="0" w:line="240" w:lineRule="auto"/>
        <w:jc w:val="both"/>
        <w:rPr>
          <w:rFonts w:ascii="Times New Roman" w:hAnsi="Times New Roman" w:cs="Times New Roman"/>
          <w:b/>
          <w:sz w:val="28"/>
          <w:szCs w:val="28"/>
        </w:rPr>
      </w:pPr>
      <w:r w:rsidRPr="000A3CF0">
        <w:rPr>
          <w:rFonts w:ascii="Times New Roman" w:eastAsia="Times New Roman" w:hAnsi="Times New Roman" w:cs="Times New Roman"/>
          <w:b/>
          <w:color w:val="000000"/>
          <w:sz w:val="28"/>
          <w:szCs w:val="28"/>
          <w:lang w:eastAsia="ru-RU"/>
        </w:rPr>
        <w:t>Порядок охраны места происшествия:</w:t>
      </w:r>
    </w:p>
    <w:p w14:paraId="304271E2" w14:textId="76548172" w:rsidR="00F07390" w:rsidRPr="002C7CD5" w:rsidRDefault="000A3CF0" w:rsidP="0085148C">
      <w:pPr>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ab/>
      </w:r>
      <w:r w:rsidR="00F07390" w:rsidRPr="002C7CD5">
        <w:rPr>
          <w:rFonts w:ascii="Times New Roman" w:eastAsia="Times New Roman" w:hAnsi="Times New Roman" w:cs="Times New Roman"/>
          <w:color w:val="000000"/>
          <w:sz w:val="28"/>
          <w:szCs w:val="28"/>
          <w:lang w:eastAsia="ru-RU"/>
        </w:rPr>
        <w:t>Охрана места происшествия организуется немедленно сразу после происшедшего события.</w:t>
      </w:r>
    </w:p>
    <w:p w14:paraId="0017CA31"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При этом частный охранник обязан:</w:t>
      </w:r>
    </w:p>
    <w:p w14:paraId="2BB45A2C"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отметить точное время происшедшего события;</w:t>
      </w:r>
    </w:p>
    <w:p w14:paraId="40F40F72"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принять неотложные меры по оказанию медицинской помощи пострадавшим;</w:t>
      </w:r>
    </w:p>
    <w:p w14:paraId="6E01582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доложить о происшедшем дежурному ОВД или по тел. «02», оперативному дежурному охранного предприятия, руководству объекта;</w:t>
      </w:r>
    </w:p>
    <w:p w14:paraId="449F1ABF"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по возможности выставить на месте происшествия отдельный пост;</w:t>
      </w:r>
    </w:p>
    <w:p w14:paraId="26D1D7BF"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тяжелораненых срочно эвакуировать, предварительно отметив (с помощью мела и т.п.) их местоположение в момент происшедшего события, в ближайшее лечебное заведение, зафиксировав его адрес и телефон;</w:t>
      </w:r>
    </w:p>
    <w:p w14:paraId="5B4E835E"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lastRenderedPageBreak/>
        <w:t>- предложить легкораненым или лицам, находящимся в шоковом состоянии остаться на месте до прибытия оперативно-следственной группы или препроводить их в одно из свободных помещений, обеспечив при этом благоприятные условия;</w:t>
      </w:r>
    </w:p>
    <w:p w14:paraId="6E1283D7"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трупы, обнаруженные на месте происшествия, следует оставить в первоначальном положении до приезда судебно-медицинского эксперта. При возникновении крайней необходимости перемещения тел, отметить их первоначальное положение (контурно очертить) и позу с помощью любых красителей;</w:t>
      </w:r>
    </w:p>
    <w:p w14:paraId="5758AF0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принять меры к сохранению в первоначальном состоянии явно видимых следов преступления (осколков взрывных устройств, оружия, стреляных гильз, пуль и т. п.). При возникновении необходимости перемещения указанных предметов, отметить их первоначальное положение и принять меры к сохранению возможных отпечатков пальцев. Изъятое оружие хранить в месте, исключающем его утрату;</w:t>
      </w:r>
    </w:p>
    <w:p w14:paraId="003EF31D"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максимально сохранить обстановку на месте происшествия (укрыть отпечатки обуви и другие следы от влияния погодных условий);</w:t>
      </w:r>
    </w:p>
    <w:p w14:paraId="0A015E07"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удалить с места происшествия посторонних лиц за исключением свидетелей. Последних разместить по возможности в отдельных помещениях до прибытия оперативно-следственной группы (при невозможности принять меры к сбору установочных данных по свидетелям).</w:t>
      </w:r>
    </w:p>
    <w:p w14:paraId="7180F8C0"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в случае задержания преступника незамедлительно произвести тщательный личный досмотр. Изъятые оружие, боеприпасы и документы упаковать в целлофановый пакет. Надеть наручники. О задержании незамедлительно сообщить по тел. «02». Задержанное лицо поместить в изолированное помещение и выставить охрану.</w:t>
      </w:r>
    </w:p>
    <w:p w14:paraId="7BD3CD88"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При прибытии на место происшествия сотрудников правоохранительных органов — действовать по их указаниям.</w:t>
      </w:r>
    </w:p>
    <w:p w14:paraId="0780CBC7" w14:textId="77777777" w:rsidR="00F07390" w:rsidRPr="002C7CD5" w:rsidRDefault="00F07390" w:rsidP="00CF5976">
      <w:pPr>
        <w:spacing w:after="0" w:line="240" w:lineRule="auto"/>
        <w:jc w:val="both"/>
        <w:rPr>
          <w:rFonts w:ascii="Times New Roman" w:eastAsia="Times New Roman" w:hAnsi="Times New Roman" w:cs="Times New Roman"/>
          <w:color w:val="000000"/>
          <w:sz w:val="28"/>
          <w:szCs w:val="28"/>
          <w:lang w:eastAsia="ru-RU"/>
        </w:rPr>
      </w:pPr>
    </w:p>
    <w:p w14:paraId="73163E06" w14:textId="77777777" w:rsidR="00F07390" w:rsidRPr="000A3CF0" w:rsidRDefault="00F07390" w:rsidP="0085148C">
      <w:pPr>
        <w:spacing w:after="0" w:line="240" w:lineRule="auto"/>
        <w:ind w:firstLine="708"/>
        <w:jc w:val="both"/>
        <w:rPr>
          <w:rFonts w:ascii="Times New Roman" w:hAnsi="Times New Roman" w:cs="Times New Roman"/>
          <w:b/>
          <w:sz w:val="28"/>
          <w:szCs w:val="28"/>
        </w:rPr>
      </w:pPr>
      <w:r w:rsidRPr="000A3CF0">
        <w:rPr>
          <w:rFonts w:ascii="Times New Roman" w:eastAsia="Times New Roman" w:hAnsi="Times New Roman" w:cs="Times New Roman"/>
          <w:b/>
          <w:color w:val="000000"/>
          <w:sz w:val="28"/>
          <w:szCs w:val="28"/>
          <w:lang w:eastAsia="ru-RU"/>
        </w:rPr>
        <w:t>Порядок ведения телефонного разговора при угрозе взрыва</w:t>
      </w:r>
    </w:p>
    <w:p w14:paraId="375656E1" w14:textId="3172EBAB"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После сообщения по телефону об угрозе взрыва, о наличии взрывного устройства не вдаваться в панику. Быть выдержанным и вежливым и не прерывать «говорящего». При наличии магнитофона, подключенного к телефону, записать разговор. Надо постараться сразу дать знать об этой угрозе своему коллеге. Одновременно с этим разговором он должен по другому аппарату сообщить на телефонный узел, оперативному дежурному милиции (телефон «102») об угрозе и номер телефона, по которому звонит предполагаемый террорист.</w:t>
      </w:r>
    </w:p>
    <w:p w14:paraId="064FC265"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Во время разговора по телефону записать как можно больше информации, постараться записать подробно все, что было сказано, в какой форме. Обратить внимание на речь позвонившего, его манеру ведения разговора, употребляемые и повторяющиеся слова, наличие акцента, заметных речевых дефектов.</w:t>
      </w:r>
    </w:p>
    <w:p w14:paraId="3CE14933"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Постараться определить личность говорившего, его пол, возраст.</w:t>
      </w:r>
    </w:p>
    <w:p w14:paraId="29C1FF52"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lastRenderedPageBreak/>
        <w:t>Обратить внимание на наличие посторонних шумов (голоса, звуки уличного движения, шум заводского оборудования и т.п.).</w:t>
      </w:r>
    </w:p>
    <w:p w14:paraId="126CC5CF" w14:textId="0FDBD0D5"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Особенно важна информация о месте расположения взрывного устройства, его типе и времени взрыва. Если «говорящий» не сообщает такие сведения, постараться получить их во время разговора.</w:t>
      </w:r>
    </w:p>
    <w:p w14:paraId="71ED4194" w14:textId="22F6EF9F"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Также нужно иметь в ввиду, что предупреждение о реальной угрозе взрыва или иной экстремистской акции может последовать по телефону не только от лиц, причастных к этой акции, но и случайно узнавших о готовящемся преступлении.</w:t>
      </w:r>
    </w:p>
    <w:p w14:paraId="35F9D17D"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Среди террористов могут быть люди с неустойчивой психикой, нередко страдающие психическими заболеваниями. При переговорах с последними (речь их, как правило, сбивчивая, высказывания непоследовательные, требования нелогичные, нередко абсурдные, фантастические, голос возбужденный, громкий) необходимо соблюдать особую осторожность. Им не следует пытаться противоречить, переубеждать. В этой ситуации лучше, сохраняя максимальное внешнее спокойствие и доброжелательность, попытаться их «разговорить», демонстрируя понимание его переживаний, может быть, даже пообещать защитить их интересы, содействовать выполнению выдвигаемых требований. Предложить встретиться на конфиденциальной основе.</w:t>
      </w:r>
    </w:p>
    <w:p w14:paraId="4BE672AA"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В связи с тем, что чувство опасности у этих лиц крайне обострено, а интеллект может быть весьма высоко развит, следует соблюдать осторожность при попытке обмануть их или ввести в заблуждение.</w:t>
      </w:r>
    </w:p>
    <w:p w14:paraId="62C9BDD2"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Не следует пытаться разжалобить или убеждать в безнравственности такого поступка. В тоже время в спокойной, выдержанной манере твердо можно дать понять, что проявление жестокости с их стороны только усложнит положение, затянет процесс решения проблем.</w:t>
      </w:r>
    </w:p>
    <w:p w14:paraId="708407DD" w14:textId="7777777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Разговор целесообразно вести на прагматичной основе, оперируя простыми предложениями. Переговоры желательно направить на обоснование и совместный поиск выхода из сложившейся ситуации.</w:t>
      </w:r>
    </w:p>
    <w:p w14:paraId="142E9CAD" w14:textId="584B6D47" w:rsidR="00F07390" w:rsidRPr="002C7CD5" w:rsidRDefault="00F07390" w:rsidP="000A3CF0">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По окончанию разговора не вешать телефонную трубку, положите ее рядом. Используя свои записи о звонке, сообщить дежурному по тел. «</w:t>
      </w:r>
      <w:r w:rsidR="00642BFA">
        <w:rPr>
          <w:rFonts w:ascii="Times New Roman" w:eastAsia="Times New Roman" w:hAnsi="Times New Roman" w:cs="Times New Roman"/>
          <w:color w:val="000000"/>
          <w:sz w:val="28"/>
          <w:szCs w:val="28"/>
          <w:lang w:eastAsia="ru-RU"/>
        </w:rPr>
        <w:t>1</w:t>
      </w:r>
      <w:r w:rsidRPr="002C7CD5">
        <w:rPr>
          <w:rFonts w:ascii="Times New Roman" w:eastAsia="Times New Roman" w:hAnsi="Times New Roman" w:cs="Times New Roman"/>
          <w:color w:val="000000"/>
          <w:sz w:val="28"/>
          <w:szCs w:val="28"/>
          <w:lang w:eastAsia="ru-RU"/>
        </w:rPr>
        <w:t>02», старшему объекта.</w:t>
      </w:r>
    </w:p>
    <w:p w14:paraId="5B3D6832" w14:textId="77777777" w:rsidR="00F07390" w:rsidRDefault="00F07390" w:rsidP="000A3CF0">
      <w:pPr>
        <w:spacing w:after="0" w:line="240" w:lineRule="auto"/>
        <w:ind w:firstLine="708"/>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Чтобы не вызвать панику и исключить непрофессиональные действия, сообщать об угрозе взрыва посторонним лицам категорически запрещается.</w:t>
      </w:r>
    </w:p>
    <w:p w14:paraId="76536E51" w14:textId="77777777" w:rsidR="000A3CF0" w:rsidRPr="002C7CD5" w:rsidRDefault="000A3CF0" w:rsidP="000A3CF0">
      <w:pPr>
        <w:spacing w:after="0" w:line="240" w:lineRule="auto"/>
        <w:ind w:firstLine="708"/>
        <w:jc w:val="both"/>
        <w:rPr>
          <w:rFonts w:ascii="Times New Roman" w:hAnsi="Times New Roman" w:cs="Times New Roman"/>
          <w:sz w:val="28"/>
          <w:szCs w:val="28"/>
        </w:rPr>
      </w:pPr>
    </w:p>
    <w:p w14:paraId="5DD32DB7" w14:textId="77777777" w:rsidR="00F07390" w:rsidRPr="000A3CF0" w:rsidRDefault="00F07390" w:rsidP="00CF5976">
      <w:pPr>
        <w:spacing w:after="0" w:line="240" w:lineRule="auto"/>
        <w:jc w:val="both"/>
        <w:rPr>
          <w:rFonts w:ascii="Times New Roman" w:hAnsi="Times New Roman" w:cs="Times New Roman"/>
          <w:b/>
          <w:sz w:val="28"/>
          <w:szCs w:val="28"/>
        </w:rPr>
      </w:pPr>
      <w:r w:rsidRPr="000A3CF0">
        <w:rPr>
          <w:rFonts w:ascii="Times New Roman" w:eastAsia="Times New Roman" w:hAnsi="Times New Roman" w:cs="Times New Roman"/>
          <w:b/>
          <w:color w:val="000000"/>
          <w:sz w:val="28"/>
          <w:szCs w:val="28"/>
          <w:lang w:eastAsia="ru-RU"/>
        </w:rPr>
        <w:t>При обнаружении признаков пожара (задымлении, запахе гари, повышений температуры и т.п.):</w:t>
      </w:r>
    </w:p>
    <w:p w14:paraId="098DA05F" w14:textId="07E24E20" w:rsidR="00F07390" w:rsidRPr="002C7CD5" w:rsidRDefault="00F07390" w:rsidP="00CF5976">
      <w:pPr>
        <w:numPr>
          <w:ilvl w:val="0"/>
          <w:numId w:val="12"/>
        </w:numPr>
        <w:tabs>
          <w:tab w:val="left" w:pos="0"/>
          <w:tab w:val="left" w:pos="360"/>
        </w:tabs>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 немедленно сообщить об этом по телефону в пожарную охрану (при этом назвать адрес объекта, место возникновения пожара, а также сообщить свою фамилию), оповестить руководство организации на охраняемом Объекте, оперативного дежурного охранного предприятия;</w:t>
      </w:r>
    </w:p>
    <w:p w14:paraId="194E1CA7" w14:textId="77777777" w:rsidR="00F07390" w:rsidRPr="000A3CF0" w:rsidRDefault="00F07390" w:rsidP="00CF5976">
      <w:pPr>
        <w:numPr>
          <w:ilvl w:val="0"/>
          <w:numId w:val="12"/>
        </w:numPr>
        <w:spacing w:after="0" w:line="240" w:lineRule="auto"/>
        <w:ind w:left="0" w:firstLine="0"/>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принять меры к эвакуации людей, материальных ценностей, при этом, не ослабляя наблюдения за охраняемым Объектом.</w:t>
      </w:r>
    </w:p>
    <w:p w14:paraId="79BC052B" w14:textId="77777777" w:rsidR="000A3CF0" w:rsidRPr="002C7CD5" w:rsidRDefault="000A3CF0" w:rsidP="000A3CF0">
      <w:pPr>
        <w:spacing w:after="0" w:line="240" w:lineRule="auto"/>
        <w:jc w:val="both"/>
        <w:rPr>
          <w:rFonts w:ascii="Times New Roman" w:hAnsi="Times New Roman" w:cs="Times New Roman"/>
          <w:sz w:val="28"/>
          <w:szCs w:val="28"/>
        </w:rPr>
      </w:pPr>
    </w:p>
    <w:p w14:paraId="64ADF8B9" w14:textId="77777777" w:rsidR="00F07390" w:rsidRPr="000A3CF0" w:rsidRDefault="00F07390" w:rsidP="00CF5976">
      <w:pPr>
        <w:spacing w:after="0" w:line="240" w:lineRule="auto"/>
        <w:jc w:val="both"/>
        <w:rPr>
          <w:rFonts w:ascii="Times New Roman" w:hAnsi="Times New Roman" w:cs="Times New Roman"/>
          <w:b/>
          <w:sz w:val="28"/>
          <w:szCs w:val="28"/>
        </w:rPr>
      </w:pPr>
      <w:r w:rsidRPr="000A3CF0">
        <w:rPr>
          <w:rFonts w:ascii="Times New Roman" w:eastAsia="Times New Roman" w:hAnsi="Times New Roman" w:cs="Times New Roman"/>
          <w:b/>
          <w:color w:val="000000"/>
          <w:sz w:val="28"/>
          <w:szCs w:val="28"/>
          <w:lang w:eastAsia="ru-RU"/>
        </w:rPr>
        <w:t>При обнаружении очага пожара:</w:t>
      </w:r>
    </w:p>
    <w:p w14:paraId="012BCB0B"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проверить включение автоматических систем противопожарной защиты;</w:t>
      </w:r>
    </w:p>
    <w:p w14:paraId="081925D0"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при необходимости отключить электроэнергию (за исключением систем противопожарной защиты), перекрыть газовые, водяные, паровые коммуникации, остановить работу систем вентиляции в очаге пожара и смежном с ним помещениях;</w:t>
      </w:r>
    </w:p>
    <w:p w14:paraId="47CC549C"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прекратить все работы на объекте, кроме работ, связанных с мероприятиями по ликвидации пожара;</w:t>
      </w:r>
    </w:p>
    <w:p w14:paraId="04D6C4EC"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удалить за пределы опасной зоны всех работников, не участвующих в ликвидации пожара;</w:t>
      </w:r>
    </w:p>
    <w:p w14:paraId="3E4D3E3E"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осуществлять общее руководство по ликвидации пожара до прибытия подразделений пожарной охраны.</w:t>
      </w:r>
    </w:p>
    <w:p w14:paraId="6E4E4A70" w14:textId="77777777" w:rsidR="00F07390" w:rsidRPr="002C7CD5" w:rsidRDefault="00F07390" w:rsidP="00CF5976">
      <w:pPr>
        <w:spacing w:after="0" w:line="240" w:lineRule="auto"/>
        <w:jc w:val="both"/>
        <w:rPr>
          <w:rFonts w:ascii="Times New Roman" w:eastAsia="Times New Roman" w:hAnsi="Times New Roman" w:cs="Times New Roman"/>
          <w:b/>
          <w:color w:val="000000"/>
          <w:sz w:val="28"/>
          <w:szCs w:val="28"/>
          <w:lang w:eastAsia="ru-RU"/>
        </w:rPr>
      </w:pPr>
    </w:p>
    <w:p w14:paraId="4C8AA2CC" w14:textId="77777777" w:rsidR="00F07390" w:rsidRPr="000A3CF0" w:rsidRDefault="00F07390" w:rsidP="00CF5976">
      <w:pPr>
        <w:spacing w:after="0" w:line="240" w:lineRule="auto"/>
        <w:jc w:val="both"/>
        <w:rPr>
          <w:rFonts w:ascii="Times New Roman" w:hAnsi="Times New Roman" w:cs="Times New Roman"/>
          <w:b/>
          <w:sz w:val="28"/>
          <w:szCs w:val="28"/>
        </w:rPr>
      </w:pPr>
      <w:r w:rsidRPr="000A3CF0">
        <w:rPr>
          <w:rFonts w:ascii="Times New Roman" w:eastAsia="Times New Roman" w:hAnsi="Times New Roman" w:cs="Times New Roman"/>
          <w:b/>
          <w:color w:val="000000"/>
          <w:sz w:val="28"/>
          <w:szCs w:val="28"/>
          <w:lang w:eastAsia="ru-RU"/>
        </w:rPr>
        <w:t>Правила поведения сотрудника охраны на месте возникновения пожара.</w:t>
      </w:r>
    </w:p>
    <w:p w14:paraId="7D944C8A"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1. Оказавшись на месте возникновения пожара до прибытия пожарных, отключите горящие приборы (телевизор, утюг, печь и т.д.), накрыть их одеялом, пальто, курткой. Если горит электропроводка, вывернуть пробки или отключить электропитание на щите. Постараться сбить огонь с горящих предметов.  </w:t>
      </w:r>
    </w:p>
    <w:p w14:paraId="3D494192"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2. Организовать присутствующих граждан для доставки воды, тушения огня песком, землей и другими подручными средствами, используя при этом имеющиеся первичные средства тушения пожара (багры, лопаты, кошму, огнетушители и т.д.)</w:t>
      </w:r>
    </w:p>
    <w:p w14:paraId="3E654632"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3.   Вызвать пожарных, а при необходимости иные службы.</w:t>
      </w:r>
    </w:p>
    <w:p w14:paraId="4E42C2EE"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4. Организовать эвакуацию граждан из опасных зон задымления, обвала, возможного взрыва и т.п.</w:t>
      </w:r>
    </w:p>
    <w:p w14:paraId="723D0B56"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5. На месте пожара закрывать нос и рот мокрой тканью (платком, шарфом, тряпкой). Оказавшись в задымленной зоне или проходя через нее, нагнуться пониже, при сильном дыме передвигаться ползком.</w:t>
      </w:r>
    </w:p>
    <w:p w14:paraId="2AE8CB25"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6. Оказавшись в изолированном помещении верхних этажей, отрезанном от путей эвакуации огнем и дымом, заделать щели влажными тряпками, одеждой, дышите нижними слоями воздуха. Окно лучше не открывать, только когда есть убежденность, что прибыла помощь, и могут спасти, тогда можно открыть окно. Если есть балкон, надо стоять на балконе и звать на помощь.</w:t>
      </w:r>
    </w:p>
    <w:p w14:paraId="3FC6094E"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7. Открывая дверь, убедиться, что она не нагрелась. Всегда есть опасность, что из-за открытой двери вырвутся клубы дыма и огня. Поэтому следует открывать двери медленно, сидя на корточках или стоя у стены рядом с дверью, лицом в противоположную сторону, чтобы избежать ожогов.</w:t>
      </w:r>
    </w:p>
    <w:p w14:paraId="2B5FDE6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8. Попытаться покинуть помещение по пожарной лестнице, через балкон.</w:t>
      </w:r>
    </w:p>
    <w:p w14:paraId="17E348C5"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9. Не входить в опасную зону при плохой видимости (менее 10 м).</w:t>
      </w:r>
    </w:p>
    <w:p w14:paraId="056B6804" w14:textId="54155AC0"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10.</w:t>
      </w:r>
      <w:r w:rsidR="0085148C">
        <w:rPr>
          <w:rFonts w:ascii="Times New Roman" w:eastAsia="Times New Roman" w:hAnsi="Times New Roman" w:cs="Times New Roman"/>
          <w:color w:val="000000"/>
          <w:sz w:val="28"/>
          <w:szCs w:val="28"/>
          <w:lang w:eastAsia="ru-RU"/>
        </w:rPr>
        <w:t xml:space="preserve"> </w:t>
      </w:r>
      <w:r w:rsidRPr="002C7CD5">
        <w:rPr>
          <w:rFonts w:ascii="Times New Roman" w:eastAsia="Times New Roman" w:hAnsi="Times New Roman" w:cs="Times New Roman"/>
          <w:color w:val="000000"/>
          <w:sz w:val="28"/>
          <w:szCs w:val="28"/>
          <w:lang w:eastAsia="ru-RU"/>
        </w:rPr>
        <w:t xml:space="preserve">Опасаться оборванных проводов, в том числе и после ликвидации пожара. Оказавшись возле такого провода, проходить осторожно, а чтобы избежать поражения электрическим током - применять способ движения «нога к ноге», </w:t>
      </w:r>
      <w:r w:rsidRPr="002C7CD5">
        <w:rPr>
          <w:rFonts w:ascii="Times New Roman" w:eastAsia="Times New Roman" w:hAnsi="Times New Roman" w:cs="Times New Roman"/>
          <w:color w:val="000000"/>
          <w:sz w:val="28"/>
          <w:szCs w:val="28"/>
          <w:lang w:eastAsia="ru-RU"/>
        </w:rPr>
        <w:lastRenderedPageBreak/>
        <w:t>делая шаги не длиннее пол ступни. Это необходимо для предупреждения так называемого «шагового замыкания».</w:t>
      </w:r>
    </w:p>
    <w:p w14:paraId="048208A5"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11. По прибытии пожарных действовать по их командам.</w:t>
      </w:r>
    </w:p>
    <w:p w14:paraId="0B925559" w14:textId="4BFA9768" w:rsidR="00F07390" w:rsidRPr="002C7CD5" w:rsidRDefault="00F07390" w:rsidP="00CF5976">
      <w:pPr>
        <w:tabs>
          <w:tab w:val="left" w:pos="6975"/>
        </w:tabs>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12.</w:t>
      </w:r>
      <w:r w:rsidR="0085148C">
        <w:rPr>
          <w:rFonts w:ascii="Times New Roman" w:eastAsia="Times New Roman" w:hAnsi="Times New Roman" w:cs="Times New Roman"/>
          <w:color w:val="000000"/>
          <w:sz w:val="28"/>
          <w:szCs w:val="28"/>
          <w:lang w:eastAsia="ru-RU"/>
        </w:rPr>
        <w:t xml:space="preserve"> </w:t>
      </w:r>
      <w:r w:rsidRPr="002C7CD5">
        <w:rPr>
          <w:rFonts w:ascii="Times New Roman" w:eastAsia="Times New Roman" w:hAnsi="Times New Roman" w:cs="Times New Roman"/>
          <w:color w:val="000000"/>
          <w:sz w:val="28"/>
          <w:szCs w:val="28"/>
          <w:lang w:eastAsia="ru-RU"/>
        </w:rPr>
        <w:t>Использовать внутренние пожарные краны, огнетушители, направляя струю на горящую поверхность, начиная сверху. Горючие жидкости водой не тушить - это лишь увеличит очаг огня.</w:t>
      </w:r>
    </w:p>
    <w:p w14:paraId="07E0DBAD"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13. Покидая зону огня, оставлять пожарные краны открытыми.</w:t>
      </w:r>
    </w:p>
    <w:p w14:paraId="585832FE"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14. Выходя из опасной зоны, идти навстречу ветру (сквозняку). В зоне сильных промышленных пожаров не приближаться к огню, так как возникает движение воздуха в сторону увеличения очага пожара, образуя эффект затягивания предметов в огонь.</w:t>
      </w:r>
    </w:p>
    <w:p w14:paraId="4AA92E7D" w14:textId="77777777" w:rsidR="00F07390" w:rsidRPr="002C7CD5" w:rsidRDefault="00F07390" w:rsidP="00CF5976">
      <w:pPr>
        <w:spacing w:after="0" w:line="240" w:lineRule="auto"/>
        <w:jc w:val="both"/>
        <w:rPr>
          <w:rFonts w:ascii="Times New Roman" w:eastAsia="Times New Roman" w:hAnsi="Times New Roman" w:cs="Times New Roman"/>
          <w:color w:val="000000"/>
          <w:sz w:val="28"/>
          <w:szCs w:val="28"/>
          <w:lang w:eastAsia="ru-RU"/>
        </w:rPr>
      </w:pPr>
    </w:p>
    <w:p w14:paraId="576940AF"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b/>
          <w:bCs/>
          <w:color w:val="000000"/>
          <w:sz w:val="28"/>
          <w:szCs w:val="28"/>
          <w:lang w:eastAsia="ru-RU"/>
        </w:rPr>
        <w:t>3.4</w:t>
      </w:r>
      <w:r w:rsidRPr="001E747D">
        <w:rPr>
          <w:rFonts w:ascii="Times New Roman" w:eastAsia="Times New Roman" w:hAnsi="Times New Roman" w:cs="Times New Roman"/>
          <w:b/>
          <w:bCs/>
          <w:color w:val="000000"/>
          <w:sz w:val="28"/>
          <w:szCs w:val="28"/>
          <w:lang w:eastAsia="ru-RU"/>
        </w:rPr>
        <w:t xml:space="preserve">. </w:t>
      </w:r>
      <w:r w:rsidRPr="001E747D">
        <w:rPr>
          <w:rFonts w:ascii="Times New Roman" w:eastAsia="Times New Roman" w:hAnsi="Times New Roman" w:cs="Times New Roman"/>
          <w:b/>
          <w:color w:val="000000"/>
          <w:sz w:val="28"/>
          <w:szCs w:val="28"/>
          <w:lang w:eastAsia="ru-RU"/>
        </w:rPr>
        <w:t>Порядок приема и передачи дежурства (в том числе, порядок приема и передачи документов, средств охраны, оружия и специальных средств в соответствии с законодательством Российской Федерации, регламентирующим частную охранную деятельность, оборот оружия и специальных средств).</w:t>
      </w:r>
      <w:r w:rsidRPr="002C7CD5">
        <w:rPr>
          <w:rFonts w:ascii="Times New Roman" w:eastAsia="Times New Roman" w:hAnsi="Times New Roman" w:cs="Times New Roman"/>
          <w:b/>
          <w:color w:val="000000"/>
          <w:sz w:val="28"/>
          <w:szCs w:val="28"/>
          <w:lang w:eastAsia="ru-RU"/>
        </w:rPr>
        <w:t> </w:t>
      </w:r>
    </w:p>
    <w:p w14:paraId="5C068F8A" w14:textId="77777777" w:rsidR="00F07390" w:rsidRPr="002C7CD5" w:rsidRDefault="00F07390" w:rsidP="001E747D">
      <w:pPr>
        <w:spacing w:after="0" w:line="240" w:lineRule="auto"/>
        <w:ind w:firstLine="708"/>
        <w:jc w:val="both"/>
        <w:rPr>
          <w:rFonts w:ascii="Times New Roman" w:hAnsi="Times New Roman" w:cs="Times New Roman"/>
          <w:sz w:val="28"/>
          <w:szCs w:val="28"/>
        </w:rPr>
      </w:pPr>
      <w:r w:rsidRPr="002C7CD5">
        <w:rPr>
          <w:rFonts w:ascii="Times New Roman" w:hAnsi="Times New Roman" w:cs="Times New Roman"/>
          <w:sz w:val="28"/>
          <w:szCs w:val="28"/>
        </w:rPr>
        <w:t>При приеме и передачи дежурства, приеме Объекта под охрану частный охранник совместно со сменяющимся частным охранником обязан:</w:t>
      </w:r>
    </w:p>
    <w:p w14:paraId="02BD8744" w14:textId="77777777" w:rsidR="00F07390" w:rsidRPr="002C7CD5" w:rsidRDefault="00F07390" w:rsidP="0085148C">
      <w:pPr>
        <w:numPr>
          <w:ilvl w:val="0"/>
          <w:numId w:val="16"/>
        </w:numPr>
        <w:tabs>
          <w:tab w:val="clear" w:pos="831"/>
        </w:tabs>
        <w:spacing w:after="0" w:line="240" w:lineRule="auto"/>
        <w:ind w:left="0" w:firstLine="0"/>
        <w:jc w:val="both"/>
        <w:rPr>
          <w:rFonts w:ascii="Times New Roman" w:hAnsi="Times New Roman" w:cs="Times New Roman"/>
          <w:sz w:val="28"/>
          <w:szCs w:val="28"/>
        </w:rPr>
      </w:pPr>
      <w:r w:rsidRPr="002C7CD5">
        <w:rPr>
          <w:rFonts w:ascii="Times New Roman" w:hAnsi="Times New Roman" w:cs="Times New Roman"/>
          <w:sz w:val="28"/>
          <w:szCs w:val="28"/>
        </w:rPr>
        <w:t>осмотреть Объект, обратив особое внимание на:</w:t>
      </w:r>
    </w:p>
    <w:p w14:paraId="3BFADEEC" w14:textId="77777777" w:rsidR="00F07390" w:rsidRPr="002C7CD5" w:rsidRDefault="00F07390" w:rsidP="00B920A1">
      <w:pPr>
        <w:spacing w:after="0" w:line="240" w:lineRule="auto"/>
        <w:ind w:firstLine="709"/>
        <w:jc w:val="both"/>
        <w:rPr>
          <w:rFonts w:ascii="Times New Roman" w:hAnsi="Times New Roman" w:cs="Times New Roman"/>
          <w:sz w:val="28"/>
          <w:szCs w:val="28"/>
        </w:rPr>
      </w:pPr>
      <w:r w:rsidRPr="002C7CD5">
        <w:rPr>
          <w:rFonts w:ascii="Times New Roman" w:hAnsi="Times New Roman" w:cs="Times New Roman"/>
          <w:sz w:val="28"/>
          <w:szCs w:val="28"/>
        </w:rPr>
        <w:t>а) целостность дверных и оконных запоров;</w:t>
      </w:r>
    </w:p>
    <w:p w14:paraId="2246C573" w14:textId="77777777" w:rsidR="00F07390" w:rsidRPr="002C7CD5" w:rsidRDefault="00F07390" w:rsidP="00B920A1">
      <w:pPr>
        <w:spacing w:after="0" w:line="240" w:lineRule="auto"/>
        <w:ind w:firstLine="709"/>
        <w:jc w:val="both"/>
        <w:rPr>
          <w:rFonts w:ascii="Times New Roman" w:hAnsi="Times New Roman" w:cs="Times New Roman"/>
          <w:sz w:val="28"/>
          <w:szCs w:val="28"/>
        </w:rPr>
      </w:pPr>
      <w:r w:rsidRPr="002C7CD5">
        <w:rPr>
          <w:rFonts w:ascii="Times New Roman" w:hAnsi="Times New Roman" w:cs="Times New Roman"/>
          <w:sz w:val="28"/>
          <w:szCs w:val="28"/>
        </w:rPr>
        <w:t>б) исправность системы охранно-пожарной сигнализации и средств связи, видеонаблюдения;</w:t>
      </w:r>
    </w:p>
    <w:p w14:paraId="1011A2B9" w14:textId="77777777" w:rsidR="00F07390" w:rsidRPr="002C7CD5" w:rsidRDefault="00F07390" w:rsidP="00B920A1">
      <w:pPr>
        <w:spacing w:after="0" w:line="240" w:lineRule="auto"/>
        <w:ind w:firstLine="709"/>
        <w:jc w:val="both"/>
        <w:rPr>
          <w:rFonts w:ascii="Times New Roman" w:hAnsi="Times New Roman" w:cs="Times New Roman"/>
          <w:sz w:val="28"/>
          <w:szCs w:val="28"/>
        </w:rPr>
      </w:pPr>
      <w:r w:rsidRPr="002C7CD5">
        <w:rPr>
          <w:rFonts w:ascii="Times New Roman" w:hAnsi="Times New Roman" w:cs="Times New Roman"/>
          <w:sz w:val="28"/>
          <w:szCs w:val="28"/>
        </w:rPr>
        <w:t>в) состояние внутреннего и наружного освещения;</w:t>
      </w:r>
    </w:p>
    <w:p w14:paraId="0F9C53CC" w14:textId="77777777" w:rsidR="00F07390" w:rsidRPr="002C7CD5" w:rsidRDefault="00F07390" w:rsidP="00B920A1">
      <w:pPr>
        <w:spacing w:after="0" w:line="240" w:lineRule="auto"/>
        <w:ind w:firstLine="709"/>
        <w:jc w:val="both"/>
        <w:rPr>
          <w:rFonts w:ascii="Times New Roman" w:hAnsi="Times New Roman" w:cs="Times New Roman"/>
          <w:sz w:val="28"/>
          <w:szCs w:val="28"/>
        </w:rPr>
      </w:pPr>
      <w:r w:rsidRPr="002C7CD5">
        <w:rPr>
          <w:rFonts w:ascii="Times New Roman" w:hAnsi="Times New Roman" w:cs="Times New Roman"/>
          <w:sz w:val="28"/>
          <w:szCs w:val="28"/>
        </w:rPr>
        <w:t>г) исправность системы заграждений (решетки и т.д.)</w:t>
      </w:r>
    </w:p>
    <w:p w14:paraId="7B47829C" w14:textId="77777777" w:rsidR="00F07390" w:rsidRPr="002C7CD5" w:rsidRDefault="00F07390" w:rsidP="00B920A1">
      <w:pPr>
        <w:spacing w:after="0" w:line="240" w:lineRule="auto"/>
        <w:ind w:firstLine="709"/>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д) целостность оконных стекол и закрытие окон;</w:t>
      </w:r>
    </w:p>
    <w:p w14:paraId="016AA225" w14:textId="77777777" w:rsidR="00F07390" w:rsidRPr="002C7CD5" w:rsidRDefault="00F07390" w:rsidP="00B920A1">
      <w:pPr>
        <w:spacing w:after="0" w:line="240" w:lineRule="auto"/>
        <w:ind w:left="709"/>
        <w:jc w:val="both"/>
        <w:rPr>
          <w:rFonts w:ascii="Times New Roman" w:hAnsi="Times New Roman" w:cs="Times New Roman"/>
          <w:sz w:val="28"/>
          <w:szCs w:val="28"/>
        </w:rPr>
      </w:pPr>
      <w:r w:rsidRPr="002C7CD5">
        <w:rPr>
          <w:rFonts w:ascii="Times New Roman" w:hAnsi="Times New Roman" w:cs="Times New Roman"/>
          <w:sz w:val="28"/>
          <w:szCs w:val="28"/>
        </w:rPr>
        <w:t>е) наличие пожарного инвентаря.</w:t>
      </w:r>
    </w:p>
    <w:p w14:paraId="72DB2880" w14:textId="77777777" w:rsidR="00F07390" w:rsidRPr="002C7CD5" w:rsidRDefault="00F07390" w:rsidP="0085148C">
      <w:pPr>
        <w:numPr>
          <w:ilvl w:val="0"/>
          <w:numId w:val="13"/>
        </w:numPr>
        <w:tabs>
          <w:tab w:val="clear" w:pos="760"/>
        </w:tabs>
        <w:spacing w:after="0" w:line="240" w:lineRule="auto"/>
        <w:ind w:left="0" w:firstLine="0"/>
        <w:jc w:val="both"/>
        <w:rPr>
          <w:rFonts w:ascii="Times New Roman" w:hAnsi="Times New Roman" w:cs="Times New Roman"/>
          <w:sz w:val="28"/>
          <w:szCs w:val="28"/>
        </w:rPr>
      </w:pPr>
      <w:r w:rsidRPr="002C7CD5">
        <w:rPr>
          <w:rFonts w:ascii="Times New Roman" w:hAnsi="Times New Roman" w:cs="Times New Roman"/>
          <w:sz w:val="28"/>
          <w:szCs w:val="28"/>
        </w:rPr>
        <w:t>уточнить оперативную обстановку, получить указания вышестоящих руководителей на предстоящие сутки;</w:t>
      </w:r>
    </w:p>
    <w:p w14:paraId="5CADA625" w14:textId="77777777" w:rsidR="00F07390" w:rsidRPr="002C7CD5" w:rsidRDefault="00F07390" w:rsidP="0085148C">
      <w:pPr>
        <w:numPr>
          <w:ilvl w:val="0"/>
          <w:numId w:val="13"/>
        </w:numPr>
        <w:tabs>
          <w:tab w:val="clear" w:pos="760"/>
        </w:tabs>
        <w:spacing w:after="0" w:line="240" w:lineRule="auto"/>
        <w:ind w:left="0" w:firstLine="0"/>
        <w:jc w:val="both"/>
        <w:rPr>
          <w:rFonts w:ascii="Times New Roman" w:hAnsi="Times New Roman" w:cs="Times New Roman"/>
          <w:sz w:val="28"/>
          <w:szCs w:val="28"/>
        </w:rPr>
      </w:pPr>
      <w:r w:rsidRPr="002C7CD5">
        <w:rPr>
          <w:rFonts w:ascii="Times New Roman" w:hAnsi="Times New Roman" w:cs="Times New Roman"/>
          <w:sz w:val="28"/>
          <w:szCs w:val="28"/>
        </w:rPr>
        <w:t>выяснить наличие сотрудников Заказчика и посетителей на территории Объекта;</w:t>
      </w:r>
    </w:p>
    <w:p w14:paraId="0CCBB130" w14:textId="77777777" w:rsidR="00F07390" w:rsidRPr="002C7CD5" w:rsidRDefault="00F07390" w:rsidP="0085148C">
      <w:pPr>
        <w:numPr>
          <w:ilvl w:val="0"/>
          <w:numId w:val="13"/>
        </w:numPr>
        <w:tabs>
          <w:tab w:val="clear" w:pos="760"/>
        </w:tabs>
        <w:spacing w:after="0" w:line="240" w:lineRule="auto"/>
        <w:ind w:left="0" w:firstLine="0"/>
        <w:jc w:val="both"/>
        <w:rPr>
          <w:rFonts w:ascii="Times New Roman" w:hAnsi="Times New Roman" w:cs="Times New Roman"/>
          <w:sz w:val="28"/>
          <w:szCs w:val="28"/>
        </w:rPr>
      </w:pPr>
      <w:r w:rsidRPr="002C7CD5">
        <w:rPr>
          <w:rFonts w:ascii="Times New Roman" w:hAnsi="Times New Roman" w:cs="Times New Roman"/>
          <w:sz w:val="28"/>
          <w:szCs w:val="28"/>
        </w:rPr>
        <w:t>принять у сменяемого частного охранника ключи от помещений по списку, лично проверить состояние помещений;</w:t>
      </w:r>
    </w:p>
    <w:p w14:paraId="7D592672" w14:textId="77777777" w:rsidR="00F07390" w:rsidRPr="002C7CD5" w:rsidRDefault="00F07390" w:rsidP="0085148C">
      <w:pPr>
        <w:numPr>
          <w:ilvl w:val="0"/>
          <w:numId w:val="13"/>
        </w:numPr>
        <w:tabs>
          <w:tab w:val="clear" w:pos="760"/>
        </w:tabs>
        <w:spacing w:after="0" w:line="240" w:lineRule="auto"/>
        <w:ind w:left="0" w:firstLine="0"/>
        <w:jc w:val="both"/>
        <w:rPr>
          <w:rFonts w:ascii="Times New Roman" w:hAnsi="Times New Roman" w:cs="Times New Roman"/>
          <w:sz w:val="28"/>
          <w:szCs w:val="28"/>
        </w:rPr>
      </w:pPr>
      <w:r w:rsidRPr="002C7CD5">
        <w:rPr>
          <w:rFonts w:ascii="Times New Roman" w:hAnsi="Times New Roman" w:cs="Times New Roman"/>
          <w:sz w:val="28"/>
          <w:szCs w:val="28"/>
        </w:rPr>
        <w:t>принять согласно описи служебную документацию, имущество.</w:t>
      </w:r>
    </w:p>
    <w:p w14:paraId="6024E377" w14:textId="77777777" w:rsidR="00F07390" w:rsidRPr="002C7CD5" w:rsidRDefault="00F07390" w:rsidP="0085148C">
      <w:pPr>
        <w:numPr>
          <w:ilvl w:val="0"/>
          <w:numId w:val="13"/>
        </w:numPr>
        <w:tabs>
          <w:tab w:val="clear" w:pos="760"/>
        </w:tabs>
        <w:spacing w:after="0" w:line="240" w:lineRule="auto"/>
        <w:ind w:left="0" w:firstLine="0"/>
        <w:jc w:val="both"/>
        <w:rPr>
          <w:rFonts w:ascii="Times New Roman" w:hAnsi="Times New Roman" w:cs="Times New Roman"/>
          <w:sz w:val="28"/>
          <w:szCs w:val="28"/>
        </w:rPr>
      </w:pPr>
      <w:r w:rsidRPr="002C7CD5">
        <w:rPr>
          <w:rFonts w:ascii="Times New Roman" w:hAnsi="Times New Roman" w:cs="Times New Roman"/>
          <w:sz w:val="28"/>
          <w:szCs w:val="28"/>
        </w:rPr>
        <w:t>принять внутренний порядок в помещении охраны и на рабочем месте;</w:t>
      </w:r>
    </w:p>
    <w:p w14:paraId="02373668" w14:textId="42B069A1" w:rsidR="00F07390" w:rsidRPr="002C7CD5" w:rsidRDefault="00F07390" w:rsidP="0085148C">
      <w:pPr>
        <w:numPr>
          <w:ilvl w:val="0"/>
          <w:numId w:val="13"/>
        </w:numPr>
        <w:tabs>
          <w:tab w:val="clear" w:pos="760"/>
        </w:tabs>
        <w:spacing w:after="0" w:line="240" w:lineRule="auto"/>
        <w:ind w:left="0" w:firstLine="0"/>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доложить о приеме Объекта под охрану </w:t>
      </w:r>
      <w:r w:rsidR="00B920A1">
        <w:rPr>
          <w:rFonts w:ascii="Times New Roman" w:eastAsia="Times New Roman" w:hAnsi="Times New Roman" w:cs="Times New Roman"/>
          <w:color w:val="000000"/>
          <w:sz w:val="28"/>
          <w:szCs w:val="28"/>
          <w:lang w:eastAsia="ru-RU"/>
        </w:rPr>
        <w:t>начальнику охраны</w:t>
      </w:r>
      <w:r w:rsidRPr="002C7CD5">
        <w:rPr>
          <w:rFonts w:ascii="Times New Roman" w:eastAsia="Times New Roman" w:hAnsi="Times New Roman" w:cs="Times New Roman"/>
          <w:color w:val="000000"/>
          <w:sz w:val="28"/>
          <w:szCs w:val="28"/>
          <w:lang w:eastAsia="ru-RU"/>
        </w:rPr>
        <w:t>.</w:t>
      </w:r>
    </w:p>
    <w:p w14:paraId="54A02365" w14:textId="77777777" w:rsidR="002F6C10" w:rsidRPr="002C7CD5" w:rsidRDefault="002F6C10" w:rsidP="00CF5976">
      <w:pPr>
        <w:spacing w:after="0" w:line="240" w:lineRule="auto"/>
        <w:ind w:left="760"/>
        <w:jc w:val="both"/>
        <w:rPr>
          <w:rFonts w:ascii="Times New Roman" w:eastAsia="Times New Roman" w:hAnsi="Times New Roman" w:cs="Times New Roman"/>
          <w:color w:val="000000"/>
          <w:sz w:val="28"/>
          <w:szCs w:val="28"/>
          <w:lang w:eastAsia="ru-RU"/>
        </w:rPr>
      </w:pPr>
    </w:p>
    <w:p w14:paraId="408927F9" w14:textId="2A10FB45" w:rsidR="00FD5E0C" w:rsidRPr="001E747D" w:rsidRDefault="002F6C10" w:rsidP="00CF5976">
      <w:pPr>
        <w:spacing w:after="0" w:line="240" w:lineRule="auto"/>
        <w:jc w:val="both"/>
        <w:rPr>
          <w:rFonts w:ascii="Times New Roman" w:eastAsia="Times New Roman" w:hAnsi="Times New Roman" w:cs="Times New Roman"/>
          <w:b/>
          <w:bCs/>
          <w:color w:val="000000"/>
          <w:sz w:val="28"/>
          <w:szCs w:val="28"/>
          <w:lang w:eastAsia="ru-RU"/>
        </w:rPr>
      </w:pPr>
      <w:r w:rsidRPr="002C7CD5">
        <w:rPr>
          <w:rFonts w:ascii="Times New Roman" w:eastAsia="Times New Roman" w:hAnsi="Times New Roman" w:cs="Times New Roman"/>
          <w:b/>
          <w:bCs/>
          <w:color w:val="000000"/>
          <w:sz w:val="28"/>
          <w:szCs w:val="28"/>
          <w:lang w:eastAsia="ru-RU"/>
        </w:rPr>
        <w:t>3.5.</w:t>
      </w:r>
      <w:r w:rsidR="00AB1C8C">
        <w:rPr>
          <w:rFonts w:ascii="Times New Roman" w:eastAsia="Times New Roman" w:hAnsi="Times New Roman" w:cs="Times New Roman"/>
          <w:b/>
          <w:bCs/>
          <w:color w:val="000000"/>
          <w:sz w:val="28"/>
          <w:szCs w:val="28"/>
          <w:lang w:eastAsia="ru-RU"/>
        </w:rPr>
        <w:t xml:space="preserve"> </w:t>
      </w:r>
      <w:r w:rsidR="00FD5E0C" w:rsidRPr="001E747D">
        <w:rPr>
          <w:rFonts w:ascii="Times New Roman" w:eastAsia="Times New Roman" w:hAnsi="Times New Roman" w:cs="Times New Roman"/>
          <w:b/>
          <w:iCs/>
          <w:color w:val="000000"/>
          <w:sz w:val="28"/>
          <w:szCs w:val="28"/>
          <w:lang w:eastAsia="ru-RU"/>
        </w:rPr>
        <w:t>Действия частного охранника при совершении (угрозе совершения) преступления в форме вооруженного нападения, в том числе террористической направленности, на объектах охраны:</w:t>
      </w:r>
    </w:p>
    <w:p w14:paraId="4ED5427C" w14:textId="77777777" w:rsidR="00500B97" w:rsidRDefault="00500B97" w:rsidP="001E747D">
      <w:pPr>
        <w:spacing w:after="0" w:line="240" w:lineRule="auto"/>
        <w:ind w:firstLine="708"/>
        <w:jc w:val="both"/>
        <w:rPr>
          <w:rFonts w:ascii="Times New Roman" w:eastAsia="Times New Roman" w:hAnsi="Times New Roman" w:cs="Times New Roman"/>
          <w:b/>
          <w:color w:val="000000"/>
          <w:sz w:val="28"/>
          <w:szCs w:val="28"/>
          <w:lang w:eastAsia="ru-RU"/>
        </w:rPr>
      </w:pPr>
    </w:p>
    <w:p w14:paraId="68CF4303" w14:textId="77777777" w:rsidR="00FD5E0C" w:rsidRPr="002C7CD5" w:rsidRDefault="00FD5E0C" w:rsidP="001E747D">
      <w:pPr>
        <w:spacing w:after="0" w:line="240" w:lineRule="auto"/>
        <w:ind w:firstLine="708"/>
        <w:jc w:val="both"/>
        <w:rPr>
          <w:rFonts w:ascii="Times New Roman" w:eastAsia="Times New Roman" w:hAnsi="Times New Roman" w:cs="Times New Roman"/>
          <w:color w:val="000000"/>
          <w:sz w:val="28"/>
          <w:szCs w:val="28"/>
          <w:lang w:eastAsia="ru-RU"/>
        </w:rPr>
      </w:pPr>
      <w:r w:rsidRPr="001E747D">
        <w:rPr>
          <w:rFonts w:ascii="Times New Roman" w:eastAsia="Times New Roman" w:hAnsi="Times New Roman" w:cs="Times New Roman"/>
          <w:b/>
          <w:color w:val="000000"/>
          <w:sz w:val="28"/>
          <w:szCs w:val="28"/>
          <w:lang w:eastAsia="ru-RU"/>
        </w:rPr>
        <w:t>Вооруженное нападение (стрелок на территории):</w:t>
      </w:r>
    </w:p>
    <w:p w14:paraId="724AB5D5"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незамедлительную передачу тревожного сообщения, зафиксировать время события; </w:t>
      </w:r>
    </w:p>
    <w:p w14:paraId="372EB43A"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lastRenderedPageBreak/>
        <w:t xml:space="preserve">- обеспечить незамедлительную передачу сообщения «ВНИМАНИЕ! ВООРУЖЕННОЕ НАПАДЕНИЕ!» посредством системы оповещения или любым доступным способом; </w:t>
      </w:r>
    </w:p>
    <w:p w14:paraId="15C4D4B0"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информирование руководства организации о вооруженном нападении любым доступным способом; </w:t>
      </w:r>
    </w:p>
    <w:p w14:paraId="3B201F95"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сообщить о происшествии и действиях нападающего, а также о видимом количестве оружия и иных средств нападения дежурному территориального органа внутренних дел, уведомить территориальные органы ФСБ России, Росгвардии, сообщить старшему наряда (при наличии) и дежурному по службе охраны;</w:t>
      </w:r>
    </w:p>
    <w:p w14:paraId="5A686115"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по возможности поддерживать постоянную связь с дежурной частью службы охраны, с прибывающими нарядами оперативных служб, докладывая о принимаемых мерах и складывающейся на месте происшествия обстановке; </w:t>
      </w:r>
    </w:p>
    <w:p w14:paraId="7161472E"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не покидать пункт охраны; в случае нахождения вне защищенного пункта охраны по возможности переместиться в пункт охраны и запереть укрепленную дверь изнутри. При нахождении вне защищенного пункта охраны, следует при возможности занять какое-либо укрытие; </w:t>
      </w:r>
    </w:p>
    <w:p w14:paraId="3BF4A6C6"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при возможности принять меры к воспрепятствованию дальнейшего продвижения нарушителя (блокирование входных дверей в здания или изоляция в определенной части территории) или его задержанию; </w:t>
      </w:r>
    </w:p>
    <w:p w14:paraId="33AEC589"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усиление охраны и контроля пропускного и </w:t>
      </w:r>
      <w:proofErr w:type="spellStart"/>
      <w:r w:rsidRPr="002C7CD5">
        <w:rPr>
          <w:rFonts w:ascii="Times New Roman" w:eastAsia="Times New Roman" w:hAnsi="Times New Roman" w:cs="Times New Roman"/>
          <w:color w:val="000000"/>
          <w:sz w:val="28"/>
          <w:szCs w:val="28"/>
          <w:lang w:eastAsia="ru-RU"/>
        </w:rPr>
        <w:t>внутриобъектового</w:t>
      </w:r>
      <w:proofErr w:type="spellEnd"/>
      <w:r w:rsidRPr="002C7CD5">
        <w:rPr>
          <w:rFonts w:ascii="Times New Roman" w:eastAsia="Times New Roman" w:hAnsi="Times New Roman" w:cs="Times New Roman"/>
          <w:color w:val="000000"/>
          <w:sz w:val="28"/>
          <w:szCs w:val="28"/>
          <w:lang w:eastAsia="ru-RU"/>
        </w:rPr>
        <w:t xml:space="preserve"> режимов, а также прекращение доступа людей и транспортных средств на объект (кроме оперативных служб); </w:t>
      </w:r>
    </w:p>
    <w:p w14:paraId="52DCD6CF"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при возможности отслеживать направление движения нарушителя и сообщать об этом руководству объекта любым доступным способом;</w:t>
      </w:r>
    </w:p>
    <w:p w14:paraId="7D29AC52"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при возможности оказать первую помощь пострадавшим, организовать эвакуацию людей с объекта; </w:t>
      </w:r>
    </w:p>
    <w:p w14:paraId="42C4BFEC"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беспрепятственный доступ к месту происшествия оперативных служб и в дальнейшем действовать по распоряжениям руководства организации и оперативных служб; </w:t>
      </w:r>
    </w:p>
    <w:p w14:paraId="11039D93"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u w:val="single"/>
          <w:lang w:eastAsia="ru-RU"/>
        </w:rPr>
      </w:pPr>
    </w:p>
    <w:p w14:paraId="52C0C5E6" w14:textId="77777777" w:rsidR="00FD5E0C" w:rsidRPr="001E747D" w:rsidRDefault="00FD5E0C" w:rsidP="00CF5976">
      <w:pPr>
        <w:spacing w:after="0" w:line="240" w:lineRule="auto"/>
        <w:jc w:val="both"/>
        <w:rPr>
          <w:rFonts w:ascii="Times New Roman" w:eastAsia="Times New Roman" w:hAnsi="Times New Roman" w:cs="Times New Roman"/>
          <w:b/>
          <w:color w:val="000000"/>
          <w:sz w:val="28"/>
          <w:szCs w:val="28"/>
          <w:lang w:eastAsia="ru-RU"/>
        </w:rPr>
      </w:pPr>
      <w:r w:rsidRPr="001E747D">
        <w:rPr>
          <w:rFonts w:ascii="Times New Roman" w:eastAsia="Times New Roman" w:hAnsi="Times New Roman" w:cs="Times New Roman"/>
          <w:b/>
          <w:color w:val="000000"/>
          <w:sz w:val="28"/>
          <w:szCs w:val="28"/>
          <w:lang w:eastAsia="ru-RU"/>
        </w:rPr>
        <w:t>Вооруженное нападение (стрелок в здании):</w:t>
      </w:r>
    </w:p>
    <w:p w14:paraId="4874FCEB"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u w:val="single"/>
          <w:lang w:eastAsia="ru-RU"/>
        </w:rPr>
      </w:pPr>
      <w:r w:rsidRPr="002C7CD5">
        <w:rPr>
          <w:rFonts w:ascii="Times New Roman" w:eastAsia="Times New Roman" w:hAnsi="Times New Roman" w:cs="Times New Roman"/>
          <w:color w:val="000000"/>
          <w:sz w:val="28"/>
          <w:szCs w:val="28"/>
          <w:lang w:eastAsia="ru-RU"/>
        </w:rPr>
        <w:t xml:space="preserve">- обеспечить незамедлительную передачу тревожного сообщения, зафиксировать время события; </w:t>
      </w:r>
    </w:p>
    <w:p w14:paraId="4B17A095"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незамедлительную передачу сообщения «ВНИМАНИЕ! ВООРУЖЕННОЕ НАПАДЕНИЕ!» посредством системы оповещения или любым доступным способом; </w:t>
      </w:r>
    </w:p>
    <w:p w14:paraId="64784C78"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информирование руководства организации о вооруженном нападении любым доступным способом; </w:t>
      </w:r>
    </w:p>
    <w:p w14:paraId="761A7759"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сообщить о происшествии и действиях нападающего, а также о видимом количестве оружия и иных средств нападения дежурному территориального органа внутренних дел, уведомить территориальные органы ФСБ России, Росгвардии, сообщить старшему наряда (при наличии) и дежурному по службе охраны;</w:t>
      </w:r>
    </w:p>
    <w:p w14:paraId="706196C7"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lastRenderedPageBreak/>
        <w:t xml:space="preserve">- по возможности поддерживать постоянную связь с дежурной частью службы охраны, с прибывающими нарядами оперативных служб, докладывая о принимаемых мерах и складывающейся на месте происшествия обстановке; </w:t>
      </w:r>
    </w:p>
    <w:p w14:paraId="6AE23D76"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не покидать пункт охраны; в случае нахождения вне пункта охраны по возможности переместиться в пункт охраны и запереть укрепленную дверь изнутри. При нахождении вне защищенного пункта охраны, следует при возможности занять какое-либо укрытие; </w:t>
      </w:r>
    </w:p>
    <w:p w14:paraId="045CCABC"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при возможности принять меры к воспрепятствованию дальнейшего продвижения нарушителя (блокирование дверей или изоляция в определенной части здания) или его задержанию; </w:t>
      </w:r>
    </w:p>
    <w:p w14:paraId="76DA534E"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усиление охраны и контроля пропускного и </w:t>
      </w:r>
      <w:proofErr w:type="spellStart"/>
      <w:r w:rsidRPr="002C7CD5">
        <w:rPr>
          <w:rFonts w:ascii="Times New Roman" w:eastAsia="Times New Roman" w:hAnsi="Times New Roman" w:cs="Times New Roman"/>
          <w:color w:val="000000"/>
          <w:sz w:val="28"/>
          <w:szCs w:val="28"/>
          <w:lang w:eastAsia="ru-RU"/>
        </w:rPr>
        <w:t>внутриобъектового</w:t>
      </w:r>
      <w:proofErr w:type="spellEnd"/>
      <w:r w:rsidRPr="002C7CD5">
        <w:rPr>
          <w:rFonts w:ascii="Times New Roman" w:eastAsia="Times New Roman" w:hAnsi="Times New Roman" w:cs="Times New Roman"/>
          <w:color w:val="000000"/>
          <w:sz w:val="28"/>
          <w:szCs w:val="28"/>
          <w:lang w:eastAsia="ru-RU"/>
        </w:rPr>
        <w:t xml:space="preserve"> режимов, а также прекращение доступа людей и транспортных средств на объект (кроме оперативных служб); </w:t>
      </w:r>
    </w:p>
    <w:p w14:paraId="30BABC57"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при возможности отслеживать направление движения нарушителя и сообщать об этом руководству объекта любым доступным способом;</w:t>
      </w:r>
    </w:p>
    <w:p w14:paraId="06D829C1"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при возможности оказать первую помощь пострадавшим, организовать эвакуацию людей с объекта; </w:t>
      </w:r>
    </w:p>
    <w:p w14:paraId="2DC683EB" w14:textId="764825D5"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обеспечить беспрепятственный доступ к месту происшествия оперативных служб и в дальнейшем действовать по распоряжениям руководства о</w:t>
      </w:r>
      <w:r w:rsidR="000833C1">
        <w:rPr>
          <w:rFonts w:ascii="Times New Roman" w:eastAsia="Times New Roman" w:hAnsi="Times New Roman" w:cs="Times New Roman"/>
          <w:color w:val="000000"/>
          <w:sz w:val="28"/>
          <w:szCs w:val="28"/>
          <w:lang w:eastAsia="ru-RU"/>
        </w:rPr>
        <w:t>рганизации и оперативных служб.</w:t>
      </w:r>
    </w:p>
    <w:p w14:paraId="33BF87B1"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p>
    <w:p w14:paraId="55C5696A" w14:textId="77777777" w:rsidR="00FD5E0C" w:rsidRPr="001E747D" w:rsidRDefault="00FD5E0C" w:rsidP="00CF5976">
      <w:pPr>
        <w:spacing w:after="0" w:line="240" w:lineRule="auto"/>
        <w:jc w:val="both"/>
        <w:rPr>
          <w:rFonts w:ascii="Times New Roman" w:eastAsia="Times New Roman" w:hAnsi="Times New Roman" w:cs="Times New Roman"/>
          <w:b/>
          <w:color w:val="000000"/>
          <w:sz w:val="28"/>
          <w:szCs w:val="28"/>
          <w:lang w:eastAsia="ru-RU"/>
        </w:rPr>
      </w:pPr>
      <w:r w:rsidRPr="001E747D">
        <w:rPr>
          <w:rFonts w:ascii="Times New Roman" w:eastAsia="Times New Roman" w:hAnsi="Times New Roman" w:cs="Times New Roman"/>
          <w:b/>
          <w:color w:val="000000"/>
          <w:sz w:val="28"/>
          <w:szCs w:val="28"/>
          <w:lang w:eastAsia="ru-RU"/>
        </w:rPr>
        <w:t>Взрывное устройство обнаружено на входе (при попытке проноса):</w:t>
      </w:r>
    </w:p>
    <w:p w14:paraId="1169F8BA"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при обнаружении в ходе осмотра запрещенного к проносу предмета работник, проводящий осмотр, подает другому работнику охранной организации (при наличии) (наблюдающему за входным шлюзом (при наличии) через укрепленное окно пункта охраны или с помощью камер видеонаблюдения) сигнал блокировки дверей либо сам принимает все меры по недопущению лица на объект;</w:t>
      </w:r>
    </w:p>
    <w:p w14:paraId="2977BCA8"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блокирует внутреннюю дверь объекта, активирует кнопку тревожной сигнализации, фиксирует точное время происшествия и сообщает о происшествии руководству организации; </w:t>
      </w:r>
    </w:p>
    <w:p w14:paraId="718D3EA3"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в зависимости от опасности нарушения (в том числе, от вида обнаруженного предмета, запрещенного к проносу) и прогнозируемой опасности нарушителя принимает одно из решений: </w:t>
      </w:r>
    </w:p>
    <w:p w14:paraId="52A8E99A" w14:textId="34A817EF" w:rsidR="00FD5E0C" w:rsidRPr="002C7CD5" w:rsidRDefault="00FD5E0C" w:rsidP="000833C1">
      <w:pPr>
        <w:numPr>
          <w:ilvl w:val="0"/>
          <w:numId w:val="17"/>
        </w:numPr>
        <w:spacing w:after="0" w:line="240" w:lineRule="auto"/>
        <w:ind w:left="0" w:hanging="11"/>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не задерживая нарушителя, предложить ему подождать у входа на объект, пока не будет получено разрешение на проход от </w:t>
      </w:r>
      <w:r w:rsidR="000833C1">
        <w:rPr>
          <w:rFonts w:ascii="Times New Roman" w:eastAsia="Times New Roman" w:hAnsi="Times New Roman" w:cs="Times New Roman"/>
          <w:color w:val="000000"/>
          <w:sz w:val="28"/>
          <w:szCs w:val="28"/>
          <w:lang w:eastAsia="ru-RU"/>
        </w:rPr>
        <w:t>начальника смены</w:t>
      </w:r>
      <w:r w:rsidR="000833C1" w:rsidRPr="00233C3B">
        <w:rPr>
          <w:rFonts w:ascii="Times New Roman" w:eastAsia="Times New Roman" w:hAnsi="Times New Roman" w:cs="Times New Roman"/>
          <w:color w:val="000000"/>
          <w:sz w:val="28"/>
          <w:szCs w:val="28"/>
          <w:lang w:eastAsia="ru-RU"/>
        </w:rPr>
        <w:t xml:space="preserve"> </w:t>
      </w:r>
      <w:r w:rsidRPr="002C7CD5">
        <w:rPr>
          <w:rFonts w:ascii="Times New Roman" w:eastAsia="Times New Roman" w:hAnsi="Times New Roman" w:cs="Times New Roman"/>
          <w:color w:val="000000"/>
          <w:sz w:val="28"/>
          <w:szCs w:val="28"/>
          <w:lang w:eastAsia="ru-RU"/>
        </w:rPr>
        <w:t xml:space="preserve">(при этом фактически ожидая прибытие оперативных служб для дополнительной проверки и возможного задержания нарушителя); </w:t>
      </w:r>
    </w:p>
    <w:p w14:paraId="3516927C" w14:textId="77777777" w:rsidR="00FD5E0C" w:rsidRPr="002C7CD5" w:rsidRDefault="00FD5E0C" w:rsidP="000833C1">
      <w:pPr>
        <w:numPr>
          <w:ilvl w:val="0"/>
          <w:numId w:val="18"/>
        </w:numPr>
        <w:spacing w:after="0" w:line="240" w:lineRule="auto"/>
        <w:ind w:left="0" w:hanging="11"/>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принять решение на самостоятельное задержание нарушителя (при уверенности в возможности и эффективности таких действий, а также отсутствии риска для окружающих людей); </w:t>
      </w:r>
    </w:p>
    <w:p w14:paraId="3DFE7B36" w14:textId="77777777" w:rsidR="00FD5E0C" w:rsidRPr="002C7CD5" w:rsidRDefault="00FD5E0C" w:rsidP="000833C1">
      <w:pPr>
        <w:numPr>
          <w:ilvl w:val="0"/>
          <w:numId w:val="18"/>
        </w:numPr>
        <w:spacing w:after="0" w:line="240" w:lineRule="auto"/>
        <w:ind w:left="0" w:hanging="11"/>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задержать нарушителя в форме блокирования во входном шлюзе (при наличии) до прибытия оперативных служб и находиться в это время в шлюзе вместе с нарушителем, либо, в зависимости от ситуации, самому выйти за </w:t>
      </w:r>
      <w:r w:rsidRPr="002C7CD5">
        <w:rPr>
          <w:rFonts w:ascii="Times New Roman" w:eastAsia="Times New Roman" w:hAnsi="Times New Roman" w:cs="Times New Roman"/>
          <w:color w:val="000000"/>
          <w:sz w:val="28"/>
          <w:szCs w:val="28"/>
          <w:lang w:eastAsia="ru-RU"/>
        </w:rPr>
        <w:lastRenderedPageBreak/>
        <w:t xml:space="preserve">внешнюю дверь объекта, оставив нарушителя в шлюзе (при этом работник охраны по сигналу другого работника охраны (при наличии) блокирует также и внешнюю дверь объекта); </w:t>
      </w:r>
    </w:p>
    <w:p w14:paraId="66C98A20" w14:textId="77777777" w:rsidR="00FD5E0C" w:rsidRPr="002C7CD5" w:rsidRDefault="00FD5E0C" w:rsidP="000833C1">
      <w:pPr>
        <w:numPr>
          <w:ilvl w:val="0"/>
          <w:numId w:val="18"/>
        </w:numPr>
        <w:spacing w:after="0" w:line="240" w:lineRule="auto"/>
        <w:ind w:left="0" w:hanging="11"/>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не задерживая нарушителя, предложить ему покинуть территорию объекта в связи с невозможностью его допуска с запрещенным предметом и проводить его за территорию (в связи с малой опасностью обнаруженного предмета, либо наоборот, в связи с высокой опасностью предмета – исключая риск для жизни и здоровья людей на территории объекта); </w:t>
      </w:r>
    </w:p>
    <w:p w14:paraId="5CC4E0B7"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по указанию руководителя незамедлительную передачу сообщения «ВНИМАНИЕ! ЭВАКУАЦИЯ, ЗАЛОЖЕНА БОМБА!» посредством системы оповещения либо иным доступным способом; </w:t>
      </w:r>
    </w:p>
    <w:p w14:paraId="07EDA653"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определить зону опасности и принять меры к ограждению и охране подходов к опасной зоне; - не допускать в оцепленную зону людей и транспорт до завершения работы группы обезвреживания; </w:t>
      </w:r>
    </w:p>
    <w:p w14:paraId="43126976"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открытие и доступность коридоров и эвакуационных выходов; </w:t>
      </w:r>
    </w:p>
    <w:p w14:paraId="3464AD42"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осуществлять контроль за проведением эвакуации людей в соответствии с планом эвакуации; </w:t>
      </w:r>
    </w:p>
    <w:p w14:paraId="15578B34"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находиться вблизи объекта и наблюдать за ним до прибытия оперативных служб и в дальнейшем действовать по распоряжениям руководителя; </w:t>
      </w:r>
    </w:p>
    <w:p w14:paraId="5A8415A4"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поддерживать постоянную связь с дежурной частью службы охраны, а также с прибывающими нарядами оперативных служб, докладывая о принимаемых мерах и складывающейся на месте происшествия обстановке; </w:t>
      </w:r>
    </w:p>
    <w:p w14:paraId="183F26EC"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беспрепятственный доступ к месту происшествия оперативных служб; </w:t>
      </w:r>
    </w:p>
    <w:p w14:paraId="49C4E641"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оказать содействие оперативным службам в осмотре объекта с целью обнаружения иного взрывного устройства и посторонних лиц; </w:t>
      </w:r>
    </w:p>
    <w:p w14:paraId="21C22022"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после завершения работы оперативных служб и по распоряжению руководителя обеспечить проведение мероприятий по ликвидации последствий происшествия.</w:t>
      </w:r>
    </w:p>
    <w:p w14:paraId="2F578DFF"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u w:val="single"/>
          <w:lang w:eastAsia="ru-RU"/>
        </w:rPr>
      </w:pPr>
    </w:p>
    <w:p w14:paraId="4CEF3AB7" w14:textId="77777777" w:rsidR="00FD5E0C" w:rsidRPr="001E747D" w:rsidRDefault="00FD5E0C" w:rsidP="00CF5976">
      <w:pPr>
        <w:spacing w:after="0" w:line="240" w:lineRule="auto"/>
        <w:jc w:val="both"/>
        <w:rPr>
          <w:rFonts w:ascii="Times New Roman" w:eastAsia="Times New Roman" w:hAnsi="Times New Roman" w:cs="Times New Roman"/>
          <w:b/>
          <w:color w:val="000000"/>
          <w:sz w:val="28"/>
          <w:szCs w:val="28"/>
          <w:lang w:eastAsia="ru-RU"/>
        </w:rPr>
      </w:pPr>
      <w:r w:rsidRPr="001E747D">
        <w:rPr>
          <w:rFonts w:ascii="Times New Roman" w:eastAsia="Times New Roman" w:hAnsi="Times New Roman" w:cs="Times New Roman"/>
          <w:b/>
          <w:color w:val="000000"/>
          <w:sz w:val="28"/>
          <w:szCs w:val="28"/>
          <w:lang w:eastAsia="ru-RU"/>
        </w:rPr>
        <w:t>Взрывное устройство обнаружено в здании:</w:t>
      </w:r>
    </w:p>
    <w:p w14:paraId="10AC5879"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незамедлительную передачу тревожного сообщения, зафиксировать время события; </w:t>
      </w:r>
    </w:p>
    <w:p w14:paraId="3ECAD334"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обеспечить по указанию руководителя незамедлительную передачу сообщения «ВНИМАНИЕ! ЭВАКУАЦИЯ, ЗАЛОЖЕНА БОМБА!» посредством системы оповещения либо любым доступным способом;</w:t>
      </w:r>
    </w:p>
    <w:p w14:paraId="0615430B"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по указанию руководителя организации прибыть к месту обнаружения взрывного устройства для оценки обстановки; </w:t>
      </w:r>
    </w:p>
    <w:p w14:paraId="78B9A59B" w14:textId="37746D41"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определить зону опасности и принять меры к ограждению и охране подходов к опасной зоне, для оцепления опасной зоны при нехватке собственных сил охрана может привле</w:t>
      </w:r>
      <w:r w:rsidR="005E1598">
        <w:rPr>
          <w:rFonts w:ascii="Times New Roman" w:eastAsia="Times New Roman" w:hAnsi="Times New Roman" w:cs="Times New Roman"/>
          <w:color w:val="000000"/>
          <w:sz w:val="28"/>
          <w:szCs w:val="28"/>
          <w:lang w:eastAsia="ru-RU"/>
        </w:rPr>
        <w:t>чь персонал охраняемого объекта</w:t>
      </w:r>
      <w:r w:rsidRPr="002C7CD5">
        <w:rPr>
          <w:rFonts w:ascii="Times New Roman" w:eastAsia="Times New Roman" w:hAnsi="Times New Roman" w:cs="Times New Roman"/>
          <w:color w:val="000000"/>
          <w:sz w:val="28"/>
          <w:szCs w:val="28"/>
          <w:lang w:eastAsia="ru-RU"/>
        </w:rPr>
        <w:t>;</w:t>
      </w:r>
    </w:p>
    <w:p w14:paraId="05131663"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не допускать в оцепленную зону людей и транспорт до завершения работы оперативных служб; </w:t>
      </w:r>
    </w:p>
    <w:p w14:paraId="484E76CE"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открытие и доступность коридоров и эвакуационных выходов; </w:t>
      </w:r>
    </w:p>
    <w:p w14:paraId="0530A870"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lastRenderedPageBreak/>
        <w:t>- осуществлять контроль за проведением эвакуации людей в соответствии с планом эвакуации;</w:t>
      </w:r>
    </w:p>
    <w:p w14:paraId="36BA7DDF"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находиться вблизи объекта и наблюдать за ним до прибытия оперативных служб и в дальнейшем действовать по распоряжениям руководителя; </w:t>
      </w:r>
    </w:p>
    <w:p w14:paraId="2B7B9BCB"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поддерживать постоянную связь с дежурной частью службы охраны, а также с прибывающими нарядами оперативных служб, докладывая о принимаемых мерах и складывающейся на месте происшествия обстановке; </w:t>
      </w:r>
    </w:p>
    <w:p w14:paraId="40149509"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обеспечить беспрепятственный доступ к месту происшествия оперативных служб; </w:t>
      </w:r>
    </w:p>
    <w:p w14:paraId="70A64F63"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 оказать содействие оперативным службам в осмотре объекта с целью обнаружения иного взрывного устройства и посторонних лиц; </w:t>
      </w:r>
    </w:p>
    <w:p w14:paraId="37406FFE"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после завершения работы оперативных служб и по распоряжению руководителя обеспечить проведение мероприятий по ликвидации последствий происшествия.</w:t>
      </w:r>
    </w:p>
    <w:p w14:paraId="3E1533D2"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u w:val="single"/>
          <w:lang w:eastAsia="ru-RU"/>
        </w:rPr>
      </w:pPr>
    </w:p>
    <w:p w14:paraId="4E71E33E"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u w:val="single"/>
          <w:lang w:eastAsia="ru-RU"/>
        </w:rPr>
      </w:pPr>
      <w:r w:rsidRPr="002C7CD5">
        <w:rPr>
          <w:rFonts w:ascii="Times New Roman" w:eastAsia="Times New Roman" w:hAnsi="Times New Roman" w:cs="Times New Roman"/>
          <w:color w:val="000000"/>
          <w:sz w:val="28"/>
          <w:szCs w:val="28"/>
          <w:u w:val="single"/>
          <w:lang w:eastAsia="ru-RU"/>
        </w:rPr>
        <w:t xml:space="preserve">РЕКОМЕНДУЕМЫЕ РАССТОЯНИЯ ДЛЯ ЭВАКУАЦИИ И ОЦЕПЛЕНИЯ ПРИ ОБНАРУЖЕНИИ ВЗРЫВНОГО УСТРОЙСТВА ИЛИ ПОХОЖЕГО НА НЕГО ПРЕДМЕТА </w:t>
      </w:r>
    </w:p>
    <w:p w14:paraId="46463C06"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1. Граната РГД-5 – 50 метров </w:t>
      </w:r>
    </w:p>
    <w:p w14:paraId="0F798CA0"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2. Граната Ф-1 – 200 метров </w:t>
      </w:r>
    </w:p>
    <w:p w14:paraId="45148375"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3. Тротиловая шашка массой 200 граммов – 45 метров </w:t>
      </w:r>
    </w:p>
    <w:p w14:paraId="3F03F539"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4. Тротиловая шашка массой 400 граммов – 55 метров </w:t>
      </w:r>
    </w:p>
    <w:p w14:paraId="15E35DC2"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5. Пивная банка 0,33 литра – 60 метров </w:t>
      </w:r>
    </w:p>
    <w:p w14:paraId="4E908AFB"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6. Чемодан (кейс) – 230 метров </w:t>
      </w:r>
    </w:p>
    <w:p w14:paraId="1A309F2B"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7. Дорожный чемодан – 350 метров </w:t>
      </w:r>
    </w:p>
    <w:p w14:paraId="5657023F"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8. Автомобиль типа «Жигули» – 460 метров </w:t>
      </w:r>
    </w:p>
    <w:p w14:paraId="62FE0B9E"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9. Автомобиль типа «Волга» – 580 метров </w:t>
      </w:r>
    </w:p>
    <w:p w14:paraId="47109958"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 xml:space="preserve">10. Микроавтобус – 920 метров </w:t>
      </w:r>
    </w:p>
    <w:p w14:paraId="62D7A2DA" w14:textId="77777777" w:rsidR="00FD5E0C" w:rsidRPr="002C7CD5" w:rsidRDefault="00FD5E0C" w:rsidP="00CF5976">
      <w:pPr>
        <w:spacing w:after="0" w:line="240" w:lineRule="auto"/>
        <w:jc w:val="both"/>
        <w:rPr>
          <w:rFonts w:ascii="Times New Roman" w:eastAsia="Times New Roman" w:hAnsi="Times New Roman" w:cs="Times New Roman"/>
          <w:color w:val="000000"/>
          <w:sz w:val="28"/>
          <w:szCs w:val="28"/>
          <w:lang w:eastAsia="ru-RU"/>
        </w:rPr>
      </w:pPr>
      <w:r w:rsidRPr="002C7CD5">
        <w:rPr>
          <w:rFonts w:ascii="Times New Roman" w:eastAsia="Times New Roman" w:hAnsi="Times New Roman" w:cs="Times New Roman"/>
          <w:color w:val="000000"/>
          <w:sz w:val="28"/>
          <w:szCs w:val="28"/>
          <w:lang w:eastAsia="ru-RU"/>
        </w:rPr>
        <w:t>11. Грузовая автомашина (фургон) – 1240 метров</w:t>
      </w:r>
    </w:p>
    <w:p w14:paraId="62CDAB05" w14:textId="058F75E4" w:rsidR="002F6C10" w:rsidRPr="002C7CD5" w:rsidRDefault="002F6C10" w:rsidP="00CF5976">
      <w:pPr>
        <w:spacing w:after="0" w:line="240" w:lineRule="auto"/>
        <w:jc w:val="both"/>
        <w:rPr>
          <w:rFonts w:ascii="Times New Roman" w:eastAsia="Times New Roman" w:hAnsi="Times New Roman" w:cs="Times New Roman"/>
          <w:color w:val="000000"/>
          <w:sz w:val="28"/>
          <w:szCs w:val="28"/>
          <w:lang w:eastAsia="ru-RU"/>
        </w:rPr>
      </w:pPr>
    </w:p>
    <w:p w14:paraId="73A0E72C" w14:textId="77777777" w:rsidR="00F07390" w:rsidRPr="002C7CD5" w:rsidRDefault="00F07390" w:rsidP="001E747D">
      <w:pPr>
        <w:spacing w:after="0" w:line="240" w:lineRule="auto"/>
        <w:jc w:val="center"/>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val="en-US" w:eastAsia="ru-RU"/>
        </w:rPr>
        <w:t>IV</w:t>
      </w:r>
      <w:r w:rsidRPr="002C7CD5">
        <w:rPr>
          <w:rFonts w:ascii="Times New Roman" w:eastAsia="Times New Roman" w:hAnsi="Times New Roman" w:cs="Times New Roman"/>
          <w:b/>
          <w:color w:val="000000"/>
          <w:sz w:val="28"/>
          <w:szCs w:val="28"/>
          <w:lang w:eastAsia="ru-RU"/>
        </w:rPr>
        <w:t>. ОТВЕТСТВЕННОСТЬ</w:t>
      </w:r>
    </w:p>
    <w:p w14:paraId="7ED16D27" w14:textId="77777777" w:rsidR="00F07390" w:rsidRPr="002C7CD5" w:rsidRDefault="00F07390" w:rsidP="001E747D">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xml:space="preserve">За несоблюдение требований, установленных законодательством Российской Федерации частный охранник может привлечен к ответственности в соответствии с действующим законодательством. </w:t>
      </w:r>
    </w:p>
    <w:p w14:paraId="43558035" w14:textId="77777777" w:rsidR="00F07390" w:rsidRPr="001E747D" w:rsidRDefault="00F07390" w:rsidP="001E747D">
      <w:pPr>
        <w:spacing w:after="0" w:line="240" w:lineRule="auto"/>
        <w:ind w:firstLine="708"/>
        <w:jc w:val="both"/>
        <w:rPr>
          <w:rFonts w:ascii="Times New Roman" w:hAnsi="Times New Roman" w:cs="Times New Roman"/>
          <w:sz w:val="28"/>
          <w:szCs w:val="28"/>
          <w:u w:val="single"/>
        </w:rPr>
      </w:pPr>
      <w:r w:rsidRPr="001E747D">
        <w:rPr>
          <w:rFonts w:ascii="Times New Roman" w:eastAsia="Times New Roman" w:hAnsi="Times New Roman" w:cs="Times New Roman"/>
          <w:color w:val="000000"/>
          <w:sz w:val="28"/>
          <w:szCs w:val="28"/>
          <w:u w:val="single"/>
          <w:lang w:eastAsia="ru-RU"/>
        </w:rPr>
        <w:t>Виды ответственности:</w:t>
      </w:r>
    </w:p>
    <w:p w14:paraId="422441A7" w14:textId="1F292E2C" w:rsidR="00F07390" w:rsidRPr="002C7CD5" w:rsidRDefault="00F07390" w:rsidP="001E747D">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дисциплинарная ответственность заключается в наложении на виновное лицо дисциплинарного взыскания властью руководителя. Основной нормативный правовой акт - Трудовой кодекс Российской Федерации;</w:t>
      </w:r>
    </w:p>
    <w:p w14:paraId="03F779B1" w14:textId="77777777" w:rsidR="00F07390" w:rsidRPr="002C7CD5" w:rsidRDefault="00F07390" w:rsidP="001E747D">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административная ответственность - применение органами исполнительной власти мер воздействия к виновным лицам. Основной нормативный правовой акт - Кодекс Российской Федерации об административных правонарушениях;</w:t>
      </w:r>
    </w:p>
    <w:p w14:paraId="48041C7E" w14:textId="77777777" w:rsidR="00F07390" w:rsidRPr="002C7CD5" w:rsidRDefault="00F07390" w:rsidP="001E747D">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lastRenderedPageBreak/>
        <w:t>материальная ответственность - возмещение имущественного вреда, нанесенного в результате неправомерных действий в процессе выполнения лицом своих служебных обязанностей;</w:t>
      </w:r>
    </w:p>
    <w:p w14:paraId="60C5F985" w14:textId="77777777" w:rsidR="00F07390" w:rsidRPr="002C7CD5" w:rsidRDefault="00F07390" w:rsidP="001E747D">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уголовная ответственность - применяется в судебном порядке к лицу, виновному в совершении преступления. Единственный нормативный акт, устанавливающий уголовную ответственность - Уголовный кодекс Российской Федерации.</w:t>
      </w:r>
    </w:p>
    <w:p w14:paraId="260244CD" w14:textId="77777777" w:rsidR="00F07390" w:rsidRPr="002C7CD5" w:rsidRDefault="00F07390" w:rsidP="001E747D">
      <w:pPr>
        <w:spacing w:after="0" w:line="240" w:lineRule="auto"/>
        <w:ind w:firstLine="708"/>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Ответственность на сотрудников охраны накладывается в случаях:</w:t>
      </w:r>
    </w:p>
    <w:p w14:paraId="40162C03" w14:textId="77777777" w:rsidR="00F07390" w:rsidRPr="002C7CD5" w:rsidRDefault="00F07390" w:rsidP="00CF5976">
      <w:pPr>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pacing w:val="-2"/>
          <w:sz w:val="28"/>
          <w:szCs w:val="28"/>
          <w:lang w:eastAsia="ru-RU"/>
        </w:rPr>
        <w:t>-  опоздание на службу без уважительных причин (более 10 мин);</w:t>
      </w:r>
    </w:p>
    <w:p w14:paraId="2DA34A21" w14:textId="77777777" w:rsidR="00F07390" w:rsidRPr="002C7CD5" w:rsidRDefault="00F07390" w:rsidP="00CF5976">
      <w:pPr>
        <w:spacing w:after="0" w:line="240" w:lineRule="auto"/>
        <w:ind w:right="-81"/>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нарушение служебной этики (грубое обращение с персоналом объекта</w:t>
      </w:r>
      <w:r w:rsidRPr="002C7CD5">
        <w:rPr>
          <w:rFonts w:ascii="Times New Roman" w:eastAsia="Times New Roman" w:hAnsi="Times New Roman" w:cs="Times New Roman"/>
          <w:color w:val="000000"/>
          <w:spacing w:val="-1"/>
          <w:sz w:val="28"/>
          <w:szCs w:val="28"/>
          <w:lang w:eastAsia="ru-RU"/>
        </w:rPr>
        <w:t xml:space="preserve">, общение с персоналом объекта сидя </w:t>
      </w:r>
      <w:r w:rsidRPr="002C7CD5">
        <w:rPr>
          <w:rFonts w:ascii="Times New Roman" w:eastAsia="Times New Roman" w:hAnsi="Times New Roman" w:cs="Times New Roman"/>
          <w:color w:val="000000"/>
          <w:sz w:val="28"/>
          <w:szCs w:val="28"/>
          <w:lang w:eastAsia="ru-RU"/>
        </w:rPr>
        <w:t xml:space="preserve">или выполнение обязанностей, облокотившись, не соблюдение правил поведения), </w:t>
      </w:r>
      <w:r w:rsidRPr="002C7CD5">
        <w:rPr>
          <w:rFonts w:ascii="Times New Roman" w:eastAsia="Times New Roman" w:hAnsi="Times New Roman" w:cs="Times New Roman"/>
          <w:color w:val="000000"/>
          <w:spacing w:val="-1"/>
          <w:sz w:val="28"/>
          <w:szCs w:val="28"/>
          <w:lang w:eastAsia="ru-RU"/>
        </w:rPr>
        <w:t>неопрятный внешний вид, нарушение установленной формы одежды</w:t>
      </w:r>
      <w:r w:rsidRPr="002C7CD5">
        <w:rPr>
          <w:rFonts w:ascii="Times New Roman" w:eastAsia="Times New Roman" w:hAnsi="Times New Roman" w:cs="Times New Roman"/>
          <w:color w:val="000000"/>
          <w:sz w:val="28"/>
          <w:szCs w:val="28"/>
          <w:lang w:eastAsia="ru-RU"/>
        </w:rPr>
        <w:t>;</w:t>
      </w:r>
    </w:p>
    <w:p w14:paraId="6C5FA210" w14:textId="77777777" w:rsidR="00F07390" w:rsidRPr="002C7CD5" w:rsidRDefault="00F07390" w:rsidP="00CF5976">
      <w:pPr>
        <w:shd w:val="clear" w:color="auto" w:fill="FFFFFF"/>
        <w:spacing w:after="0" w:line="240" w:lineRule="auto"/>
        <w:ind w:right="-7"/>
        <w:jc w:val="both"/>
        <w:rPr>
          <w:rFonts w:ascii="Times New Roman" w:hAnsi="Times New Roman" w:cs="Times New Roman"/>
          <w:sz w:val="28"/>
          <w:szCs w:val="28"/>
        </w:rPr>
      </w:pPr>
      <w:r w:rsidRPr="002C7CD5">
        <w:rPr>
          <w:rFonts w:ascii="Times New Roman" w:eastAsia="Times New Roman" w:hAnsi="Times New Roman" w:cs="Times New Roman"/>
          <w:color w:val="000000"/>
          <w:spacing w:val="-1"/>
          <w:sz w:val="28"/>
          <w:szCs w:val="28"/>
          <w:lang w:eastAsia="ru-RU"/>
        </w:rPr>
        <w:t>- курение в комнате охраны или в неустановленном для этого месте;</w:t>
      </w:r>
    </w:p>
    <w:p w14:paraId="2BD923FE" w14:textId="77777777" w:rsidR="00F07390" w:rsidRPr="002C7CD5" w:rsidRDefault="00F07390" w:rsidP="00CF5976">
      <w:pPr>
        <w:shd w:val="clear" w:color="auto" w:fill="FFFFFF"/>
        <w:spacing w:after="0" w:line="240" w:lineRule="auto"/>
        <w:ind w:right="-7"/>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н</w:t>
      </w:r>
      <w:r w:rsidRPr="002C7CD5">
        <w:rPr>
          <w:rFonts w:ascii="Times New Roman" w:eastAsia="Times New Roman" w:hAnsi="Times New Roman" w:cs="Times New Roman"/>
          <w:color w:val="000000"/>
          <w:spacing w:val="-2"/>
          <w:sz w:val="28"/>
          <w:szCs w:val="28"/>
          <w:lang w:eastAsia="ru-RU"/>
        </w:rPr>
        <w:t>есвоевременный доклад старшего смены оперативному дежурному об обстановке    на объекте (два и более раз за смену</w:t>
      </w:r>
      <w:r w:rsidRPr="002C7CD5">
        <w:rPr>
          <w:rFonts w:ascii="Times New Roman" w:eastAsia="Times New Roman" w:hAnsi="Times New Roman" w:cs="Times New Roman"/>
          <w:color w:val="000000"/>
          <w:sz w:val="28"/>
          <w:szCs w:val="28"/>
          <w:lang w:eastAsia="ru-RU"/>
        </w:rPr>
        <w:t>);</w:t>
      </w:r>
    </w:p>
    <w:p w14:paraId="44469B91" w14:textId="4BA7DE75" w:rsidR="00F07390" w:rsidRPr="002C7CD5" w:rsidRDefault="00F07390" w:rsidP="00CF5976">
      <w:pPr>
        <w:spacing w:after="0" w:line="240" w:lineRule="auto"/>
        <w:ind w:right="-81"/>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нарушение алгоритма работы, допущенное сотрудником охраны, а также изменение алгоритма работы дежурной смены старшим смены без согласования с руководством охранного предприятия;</w:t>
      </w:r>
    </w:p>
    <w:p w14:paraId="63CAF0C6" w14:textId="77777777" w:rsidR="00F07390" w:rsidRPr="002C7CD5" w:rsidRDefault="00F07390" w:rsidP="00CF5976">
      <w:pPr>
        <w:shd w:val="clear" w:color="auto" w:fill="FFFFFF"/>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pacing w:val="-1"/>
          <w:sz w:val="28"/>
          <w:szCs w:val="28"/>
          <w:lang w:eastAsia="ru-RU"/>
        </w:rPr>
        <w:t xml:space="preserve">- нарушение правил подготовки дежурной смены, приема передачи объекта и </w:t>
      </w:r>
      <w:r w:rsidRPr="002C7CD5">
        <w:rPr>
          <w:rFonts w:ascii="Times New Roman" w:eastAsia="Times New Roman" w:hAnsi="Times New Roman" w:cs="Times New Roman"/>
          <w:color w:val="000000"/>
          <w:sz w:val="28"/>
          <w:szCs w:val="28"/>
          <w:lang w:eastAsia="ru-RU"/>
        </w:rPr>
        <w:t>постов;</w:t>
      </w:r>
    </w:p>
    <w:p w14:paraId="7B83D9BB" w14:textId="77777777" w:rsidR="00F07390" w:rsidRPr="002C7CD5" w:rsidRDefault="00F07390" w:rsidP="00CF5976">
      <w:pPr>
        <w:shd w:val="clear" w:color="auto" w:fill="FFFFFF"/>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pacing w:val="-1"/>
          <w:sz w:val="28"/>
          <w:szCs w:val="28"/>
          <w:lang w:eastAsia="ru-RU"/>
        </w:rPr>
        <w:t xml:space="preserve">- низкая исполнительская дисциплина, злостное, преднамеренное не выполнение </w:t>
      </w:r>
      <w:r w:rsidRPr="002C7CD5">
        <w:rPr>
          <w:rFonts w:ascii="Times New Roman" w:eastAsia="Times New Roman" w:hAnsi="Times New Roman" w:cs="Times New Roman"/>
          <w:color w:val="000000"/>
          <w:sz w:val="28"/>
          <w:szCs w:val="28"/>
          <w:lang w:eastAsia="ru-RU"/>
        </w:rPr>
        <w:t>распоряжений, приказов и инструкций;</w:t>
      </w:r>
    </w:p>
    <w:p w14:paraId="0C44DA2A" w14:textId="77777777" w:rsidR="00F07390" w:rsidRPr="002C7CD5" w:rsidRDefault="00F07390" w:rsidP="00CF5976">
      <w:pPr>
        <w:spacing w:after="0" w:line="240" w:lineRule="auto"/>
        <w:ind w:right="-81"/>
        <w:jc w:val="both"/>
        <w:rPr>
          <w:rFonts w:ascii="Times New Roman" w:hAnsi="Times New Roman" w:cs="Times New Roman"/>
          <w:sz w:val="28"/>
          <w:szCs w:val="28"/>
        </w:rPr>
      </w:pPr>
      <w:r w:rsidRPr="002C7CD5">
        <w:rPr>
          <w:rFonts w:ascii="Times New Roman" w:eastAsia="Times New Roman" w:hAnsi="Times New Roman" w:cs="Times New Roman"/>
          <w:color w:val="000000"/>
          <w:spacing w:val="-1"/>
          <w:sz w:val="28"/>
          <w:szCs w:val="28"/>
          <w:lang w:eastAsia="ru-RU"/>
        </w:rPr>
        <w:t xml:space="preserve">- отсутствие оперативной связи с объектом, руководством охранного предприятия </w:t>
      </w:r>
      <w:r w:rsidRPr="002C7CD5">
        <w:rPr>
          <w:rFonts w:ascii="Times New Roman" w:eastAsia="Times New Roman" w:hAnsi="Times New Roman" w:cs="Times New Roman"/>
          <w:color w:val="000000"/>
          <w:sz w:val="28"/>
          <w:szCs w:val="28"/>
          <w:lang w:eastAsia="ru-RU"/>
        </w:rPr>
        <w:t>(в отношении старших охраны объектов, администрации охранного предприятия);</w:t>
      </w:r>
    </w:p>
    <w:p w14:paraId="48724138" w14:textId="77777777" w:rsidR="00F07390" w:rsidRPr="002C7CD5" w:rsidRDefault="00F07390" w:rsidP="00CF5976">
      <w:pPr>
        <w:shd w:val="clear" w:color="auto" w:fill="FFFFFF"/>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pacing w:val="-1"/>
          <w:sz w:val="28"/>
          <w:szCs w:val="28"/>
          <w:lang w:eastAsia="ru-RU"/>
        </w:rPr>
        <w:t>- прием от посторонних граждан каких-либо предметов или ценностей;</w:t>
      </w:r>
    </w:p>
    <w:p w14:paraId="623CD184" w14:textId="77777777" w:rsidR="00F07390" w:rsidRPr="002C7CD5" w:rsidRDefault="00F07390" w:rsidP="00CF5976">
      <w:pPr>
        <w:spacing w:after="0" w:line="240" w:lineRule="auto"/>
        <w:ind w:right="-81"/>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сон на посту в не установленное время;</w:t>
      </w:r>
    </w:p>
    <w:p w14:paraId="0ABD64A9" w14:textId="77777777" w:rsidR="005E1598" w:rsidRDefault="005E1598" w:rsidP="005E1598">
      <w:pPr>
        <w:spacing w:after="0" w:line="240" w:lineRule="auto"/>
        <w:ind w:right="-81"/>
        <w:jc w:val="both"/>
      </w:pPr>
      <w:r>
        <w:rPr>
          <w:rFonts w:ascii="Times New Roman" w:eastAsia="Times New Roman" w:hAnsi="Times New Roman" w:cs="Times New Roman"/>
          <w:color w:val="000000"/>
          <w:sz w:val="28"/>
          <w:szCs w:val="28"/>
          <w:lang w:eastAsia="ru-RU"/>
        </w:rPr>
        <w:t>- нарушение правил допуска на объект, к просмотру видеозаписи посторонних лиц (неуказанных охранным предприятием), выдачи ключей от служебных помещений, снятия и постановки объекта на сигнализацию, вынос материальных ценностей с объекта и иные нарушения д</w:t>
      </w:r>
      <w:r>
        <w:rPr>
          <w:rFonts w:ascii="Times New Roman" w:hAnsi="Times New Roman" w:cs="Times New Roman"/>
          <w:sz w:val="28"/>
          <w:szCs w:val="28"/>
        </w:rPr>
        <w:t xml:space="preserve">олжностных инструкций о действиях сотрудников частной охранной организации по обеспечению </w:t>
      </w:r>
      <w:proofErr w:type="spellStart"/>
      <w:r>
        <w:rPr>
          <w:rFonts w:ascii="Times New Roman" w:hAnsi="Times New Roman" w:cs="Times New Roman"/>
          <w:sz w:val="28"/>
          <w:szCs w:val="28"/>
        </w:rPr>
        <w:t>внутриобъектового</w:t>
      </w:r>
      <w:proofErr w:type="spellEnd"/>
      <w:r>
        <w:rPr>
          <w:rFonts w:ascii="Times New Roman" w:hAnsi="Times New Roman" w:cs="Times New Roman"/>
          <w:sz w:val="28"/>
          <w:szCs w:val="28"/>
        </w:rPr>
        <w:t xml:space="preserve"> и пропускного режимов</w:t>
      </w:r>
      <w:r>
        <w:rPr>
          <w:rFonts w:ascii="Times New Roman" w:eastAsia="Times New Roman" w:hAnsi="Times New Roman" w:cs="Times New Roman"/>
          <w:color w:val="000000"/>
          <w:sz w:val="28"/>
          <w:szCs w:val="28"/>
          <w:lang w:eastAsia="ru-RU"/>
        </w:rPr>
        <w:t>;</w:t>
      </w:r>
    </w:p>
    <w:p w14:paraId="4703FBE1" w14:textId="77777777" w:rsidR="00F07390" w:rsidRPr="002C7CD5" w:rsidRDefault="00F07390" w:rsidP="00CF5976">
      <w:pPr>
        <w:spacing w:after="0" w:line="240" w:lineRule="auto"/>
        <w:ind w:right="-81"/>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разглашение сведений о сотрудниках частной охранной организации, сотрудниках охраняемого объекта, без разрешения руководства частной охранной организации____________;</w:t>
      </w:r>
    </w:p>
    <w:p w14:paraId="7EE2D15C" w14:textId="77777777" w:rsidR="00F07390" w:rsidRPr="002C7CD5" w:rsidRDefault="00F07390" w:rsidP="00CF5976">
      <w:pPr>
        <w:spacing w:after="0" w:line="240" w:lineRule="auto"/>
        <w:ind w:right="-81"/>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умышленное сокрытие нарушений и проступков по службе, допущенных сотрудником охраны лично либо другим сотрудником охраны дежурной смены, непринятие своевременных мер по нарушениям;</w:t>
      </w:r>
    </w:p>
    <w:p w14:paraId="5E86A278" w14:textId="77777777" w:rsidR="00F07390" w:rsidRPr="002C7CD5" w:rsidRDefault="00F07390" w:rsidP="00CF5976">
      <w:pPr>
        <w:spacing w:after="0" w:line="240" w:lineRule="auto"/>
        <w:ind w:right="-81"/>
        <w:jc w:val="both"/>
        <w:rPr>
          <w:rFonts w:ascii="Times New Roman" w:hAnsi="Times New Roman" w:cs="Times New Roman"/>
          <w:sz w:val="28"/>
          <w:szCs w:val="28"/>
        </w:rPr>
      </w:pPr>
      <w:r w:rsidRPr="002C7CD5">
        <w:rPr>
          <w:rFonts w:ascii="Times New Roman" w:eastAsia="Times New Roman" w:hAnsi="Times New Roman" w:cs="Times New Roman"/>
          <w:color w:val="000000"/>
          <w:spacing w:val="-1"/>
          <w:sz w:val="28"/>
          <w:szCs w:val="28"/>
          <w:lang w:eastAsia="ru-RU"/>
        </w:rPr>
        <w:t xml:space="preserve">- невыход на службу без уважительной причины: отсутствие оправдательного </w:t>
      </w:r>
      <w:r w:rsidRPr="002C7CD5">
        <w:rPr>
          <w:rFonts w:ascii="Times New Roman" w:eastAsia="Times New Roman" w:hAnsi="Times New Roman" w:cs="Times New Roman"/>
          <w:color w:val="000000"/>
          <w:sz w:val="28"/>
          <w:szCs w:val="28"/>
          <w:lang w:eastAsia="ru-RU"/>
        </w:rPr>
        <w:t>документа - больничный, справки из ЖК или других государственных органов и учреждений;</w:t>
      </w:r>
    </w:p>
    <w:p w14:paraId="6E13ACBC" w14:textId="77777777" w:rsidR="00F07390" w:rsidRPr="002C7CD5" w:rsidRDefault="00F07390" w:rsidP="00CF5976">
      <w:pPr>
        <w:shd w:val="clear" w:color="auto" w:fill="FFFFFF"/>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самовольный уход с поста;</w:t>
      </w:r>
    </w:p>
    <w:p w14:paraId="03D68BA8" w14:textId="77777777" w:rsidR="00F07390" w:rsidRPr="002C7CD5" w:rsidRDefault="00F07390" w:rsidP="00CF5976">
      <w:pPr>
        <w:shd w:val="clear" w:color="auto" w:fill="FFFFFF"/>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lastRenderedPageBreak/>
        <w:t>- самовольное оставление Объекта охраны;</w:t>
      </w:r>
    </w:p>
    <w:p w14:paraId="58B85A1C" w14:textId="77777777" w:rsidR="00F07390" w:rsidRPr="002C7CD5" w:rsidRDefault="00F07390" w:rsidP="00CF5976">
      <w:pPr>
        <w:shd w:val="clear" w:color="auto" w:fill="FFFFFF"/>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pacing w:val="-1"/>
          <w:sz w:val="28"/>
          <w:szCs w:val="28"/>
          <w:lang w:eastAsia="ru-RU"/>
        </w:rPr>
        <w:t>- употребление спиртных напитков, наркотических средств на службе;</w:t>
      </w:r>
    </w:p>
    <w:p w14:paraId="3365D936" w14:textId="77777777" w:rsidR="00F07390" w:rsidRPr="002C7CD5" w:rsidRDefault="00F07390" w:rsidP="00CF5976">
      <w:pPr>
        <w:shd w:val="clear" w:color="auto" w:fill="FFFFFF"/>
        <w:spacing w:after="0" w:line="240" w:lineRule="auto"/>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допуск на службу (объект) лиц с алкогольным, наркотическим опьянением;</w:t>
      </w:r>
    </w:p>
    <w:p w14:paraId="654ABBD0" w14:textId="77777777" w:rsidR="00F07390" w:rsidRPr="002C7CD5" w:rsidRDefault="00F07390" w:rsidP="00CF5976">
      <w:pPr>
        <w:spacing w:after="0" w:line="240" w:lineRule="auto"/>
        <w:ind w:right="-81"/>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кража имущества объекта и личных вещей персонала допущенная сотрудником охраны, нанесение им материального ущерба охраняемому объекту;</w:t>
      </w:r>
    </w:p>
    <w:p w14:paraId="7F141A89" w14:textId="77777777" w:rsidR="00F07390" w:rsidRPr="002C7CD5" w:rsidRDefault="00F07390" w:rsidP="00CF5976">
      <w:pPr>
        <w:shd w:val="clear" w:color="auto" w:fill="FFFFFF"/>
        <w:spacing w:after="0" w:line="240" w:lineRule="auto"/>
        <w:ind w:right="-7"/>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не принятие мер для предотвращения хищения имущества с охраняемого объекта сотрудником охраны;</w:t>
      </w:r>
    </w:p>
    <w:p w14:paraId="414B0343" w14:textId="09DD03DD" w:rsidR="00F07390" w:rsidRPr="002C7CD5" w:rsidRDefault="00F07390" w:rsidP="00CF5976">
      <w:pPr>
        <w:spacing w:after="0" w:line="240" w:lineRule="auto"/>
        <w:ind w:right="-81"/>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нарушение правил работы на объекте, получение денежного вознаграждения (либо вознаграждение в виде подарков, услуг) за предоставление каких-либо услуг, связанных с исполнением служебных обязанностей;</w:t>
      </w:r>
    </w:p>
    <w:p w14:paraId="75C9072A" w14:textId="77777777" w:rsidR="00F07390" w:rsidRPr="002C7CD5" w:rsidRDefault="00F07390" w:rsidP="00CF5976">
      <w:pPr>
        <w:shd w:val="clear" w:color="auto" w:fill="FFFFFF"/>
        <w:spacing w:after="0" w:line="240" w:lineRule="auto"/>
        <w:ind w:right="-7"/>
        <w:jc w:val="both"/>
        <w:rPr>
          <w:rFonts w:ascii="Times New Roman" w:hAnsi="Times New Roman" w:cs="Times New Roman"/>
          <w:sz w:val="28"/>
          <w:szCs w:val="28"/>
        </w:rPr>
      </w:pPr>
      <w:r w:rsidRPr="002C7CD5">
        <w:rPr>
          <w:rFonts w:ascii="Times New Roman" w:eastAsia="Times New Roman" w:hAnsi="Times New Roman" w:cs="Times New Roman"/>
          <w:color w:val="000000"/>
          <w:sz w:val="28"/>
          <w:szCs w:val="28"/>
          <w:lang w:eastAsia="ru-RU"/>
        </w:rPr>
        <w:t>-  распространение сведений составляющих коммерческую тайну предприятия, а равно совершение проступков, направленных на подрыв авторитета предприятия среди других сотрудников, деловых партнеров.</w:t>
      </w:r>
    </w:p>
    <w:p w14:paraId="3C24D0B1" w14:textId="77777777" w:rsidR="00F07390" w:rsidRPr="002C7CD5" w:rsidRDefault="00F07390" w:rsidP="00CF5976">
      <w:pPr>
        <w:shd w:val="clear" w:color="auto" w:fill="FFFFFF"/>
        <w:spacing w:after="0" w:line="240" w:lineRule="auto"/>
        <w:ind w:right="-7"/>
        <w:jc w:val="both"/>
        <w:rPr>
          <w:rFonts w:ascii="Times New Roman" w:eastAsia="Times New Roman" w:hAnsi="Times New Roman" w:cs="Times New Roman"/>
          <w:color w:val="000000"/>
          <w:sz w:val="28"/>
          <w:szCs w:val="28"/>
          <w:lang w:eastAsia="ru-RU"/>
        </w:rPr>
      </w:pPr>
    </w:p>
    <w:p w14:paraId="6B66E8A5" w14:textId="77777777" w:rsidR="00F07390" w:rsidRPr="002C7CD5" w:rsidRDefault="00F07390" w:rsidP="00CF5976">
      <w:pPr>
        <w:shd w:val="clear" w:color="auto" w:fill="FFFFFF"/>
        <w:spacing w:after="0" w:line="240" w:lineRule="auto"/>
        <w:ind w:right="-7"/>
        <w:jc w:val="both"/>
        <w:rPr>
          <w:rFonts w:ascii="Times New Roman" w:hAnsi="Times New Roman" w:cs="Times New Roman"/>
          <w:sz w:val="28"/>
          <w:szCs w:val="28"/>
        </w:rPr>
      </w:pPr>
      <w:r w:rsidRPr="002C7CD5">
        <w:rPr>
          <w:rFonts w:ascii="Times New Roman" w:eastAsia="Times New Roman" w:hAnsi="Times New Roman" w:cs="Times New Roman"/>
          <w:b/>
          <w:color w:val="000000"/>
          <w:sz w:val="28"/>
          <w:szCs w:val="28"/>
          <w:lang w:val="en-US" w:eastAsia="ru-RU"/>
        </w:rPr>
        <w:t>V</w:t>
      </w:r>
      <w:r w:rsidRPr="002C7CD5">
        <w:rPr>
          <w:rFonts w:ascii="Times New Roman" w:eastAsia="Times New Roman" w:hAnsi="Times New Roman" w:cs="Times New Roman"/>
          <w:b/>
          <w:color w:val="000000"/>
          <w:sz w:val="28"/>
          <w:szCs w:val="28"/>
          <w:lang w:eastAsia="ru-RU"/>
        </w:rPr>
        <w:t xml:space="preserve">. Сроки оказания услуг по охране Объектов: </w:t>
      </w:r>
      <w:r w:rsidRPr="002C7CD5">
        <w:rPr>
          <w:rFonts w:ascii="Times New Roman" w:eastAsia="Times New Roman" w:hAnsi="Times New Roman" w:cs="Times New Roman"/>
          <w:sz w:val="28"/>
          <w:szCs w:val="28"/>
          <w:lang w:eastAsia="ru-RU"/>
        </w:rPr>
        <w:t>в течение 24 (двадцати четырех) месяцев с 05 февраля 202</w:t>
      </w:r>
      <w:r w:rsidR="00D34DA0" w:rsidRPr="002C7CD5">
        <w:rPr>
          <w:rFonts w:ascii="Times New Roman" w:eastAsia="Times New Roman" w:hAnsi="Times New Roman" w:cs="Times New Roman"/>
          <w:sz w:val="28"/>
          <w:szCs w:val="28"/>
          <w:lang w:eastAsia="ru-RU"/>
        </w:rPr>
        <w:t>4</w:t>
      </w:r>
      <w:r w:rsidRPr="002C7CD5">
        <w:rPr>
          <w:rFonts w:ascii="Times New Roman" w:eastAsia="Times New Roman" w:hAnsi="Times New Roman" w:cs="Times New Roman"/>
          <w:sz w:val="28"/>
          <w:szCs w:val="28"/>
          <w:lang w:eastAsia="ru-RU"/>
        </w:rPr>
        <w:t xml:space="preserve"> г. </w:t>
      </w:r>
    </w:p>
    <w:p w14:paraId="65F7F3AE" w14:textId="77777777" w:rsidR="00F07390" w:rsidRPr="002C7CD5" w:rsidRDefault="00F07390" w:rsidP="00CF5976">
      <w:pPr>
        <w:spacing w:after="0" w:line="240" w:lineRule="auto"/>
        <w:jc w:val="both"/>
        <w:rPr>
          <w:rFonts w:ascii="Times New Roman" w:eastAsia="Times New Roman" w:hAnsi="Times New Roman" w:cs="Times New Roman"/>
          <w:sz w:val="28"/>
          <w:szCs w:val="28"/>
          <w:lang w:eastAsia="ru-RU"/>
        </w:rPr>
      </w:pPr>
    </w:p>
    <w:p w14:paraId="744C5038" w14:textId="77777777" w:rsidR="00F07390" w:rsidRPr="002C7CD5" w:rsidRDefault="00F07390" w:rsidP="00CF5976">
      <w:pPr>
        <w:spacing w:after="0" w:line="240" w:lineRule="auto"/>
        <w:jc w:val="both"/>
        <w:rPr>
          <w:rFonts w:ascii="Times New Roman" w:eastAsia="Times New Roman" w:hAnsi="Times New Roman" w:cs="Times New Roman"/>
          <w:sz w:val="28"/>
          <w:szCs w:val="28"/>
          <w:lang w:eastAsia="ru-RU"/>
        </w:rPr>
      </w:pPr>
    </w:p>
    <w:p w14:paraId="089B49FC" w14:textId="77777777" w:rsidR="00117465" w:rsidRPr="00F07390" w:rsidRDefault="00117465" w:rsidP="00CF5976">
      <w:pPr>
        <w:spacing w:after="0" w:line="240" w:lineRule="auto"/>
      </w:pPr>
    </w:p>
    <w:sectPr w:rsidR="00117465" w:rsidRPr="00F07390">
      <w:headerReference w:type="default" r:id="rId15"/>
      <w:footerReference w:type="default" r:id="rId16"/>
      <w:headerReference w:type="first" r:id="rId17"/>
      <w:footerReference w:type="first" r:id="rId18"/>
      <w:pgSz w:w="11906" w:h="16838"/>
      <w:pgMar w:top="483" w:right="991" w:bottom="1418" w:left="1276" w:header="426" w:footer="720" w:gutter="0"/>
      <w:cols w:space="720"/>
      <w:formProt w:val="0"/>
      <w:titlePg/>
      <w:docGrid w:linePitch="326"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1F3CC" w14:textId="77777777" w:rsidR="0012014E" w:rsidRDefault="0012014E">
      <w:pPr>
        <w:spacing w:after="0" w:line="240" w:lineRule="auto"/>
      </w:pPr>
      <w:r>
        <w:separator/>
      </w:r>
    </w:p>
  </w:endnote>
  <w:endnote w:type="continuationSeparator" w:id="0">
    <w:p w14:paraId="52F79F7B" w14:textId="77777777" w:rsidR="0012014E" w:rsidRDefault="00120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E5B41" w14:textId="77777777" w:rsidR="00AA79F6" w:rsidRDefault="00AA79F6">
    <w:pPr>
      <w:pStyle w:val="a5"/>
      <w:tabs>
        <w:tab w:val="clear" w:pos="4677"/>
        <w:tab w:val="clear" w:pos="9355"/>
        <w:tab w:val="left" w:pos="6435"/>
      </w:tabs>
    </w:pPr>
    <w:r>
      <w:tab/>
    </w:r>
  </w:p>
  <w:p w14:paraId="28DFC9BF" w14:textId="77777777" w:rsidR="00AA79F6" w:rsidRDefault="00AA79F6">
    <w:pPr>
      <w:tabs>
        <w:tab w:val="left" w:pos="273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50611" w14:textId="77777777" w:rsidR="00AA79F6" w:rsidRDefault="00AA79F6">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5506E" w14:textId="77777777" w:rsidR="0012014E" w:rsidRDefault="0012014E">
      <w:pPr>
        <w:spacing w:after="0" w:line="240" w:lineRule="auto"/>
      </w:pPr>
      <w:r>
        <w:separator/>
      </w:r>
    </w:p>
  </w:footnote>
  <w:footnote w:type="continuationSeparator" w:id="0">
    <w:p w14:paraId="2375B680" w14:textId="77777777" w:rsidR="0012014E" w:rsidRDefault="001201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0729944"/>
      <w:docPartObj>
        <w:docPartGallery w:val="Page Numbers (Top of Page)"/>
        <w:docPartUnique/>
      </w:docPartObj>
    </w:sdtPr>
    <w:sdtEndPr/>
    <w:sdtContent>
      <w:p w14:paraId="68F7DB88" w14:textId="77777777" w:rsidR="00AA79F6" w:rsidRDefault="0012014E">
        <w:pPr>
          <w:pStyle w:val="a3"/>
          <w:jc w:val="center"/>
          <w:rPr>
            <w:rFonts w:ascii="Times New Roman" w:hAnsi="Times New Roman"/>
            <w:sz w:val="28"/>
            <w:szCs w:val="28"/>
          </w:rPr>
        </w:pPr>
      </w:p>
    </w:sdtContent>
  </w:sdt>
  <w:p w14:paraId="07ADE2FA" w14:textId="77777777" w:rsidR="00AA79F6" w:rsidRDefault="00AA79F6">
    <w:pPr>
      <w:pStyle w:val="a3"/>
      <w:tabs>
        <w:tab w:val="clear" w:pos="4677"/>
        <w:tab w:val="clear" w:pos="9355"/>
        <w:tab w:val="left" w:pos="874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07432" w14:textId="77777777" w:rsidR="00AA79F6" w:rsidRDefault="00AA79F6">
    <w:pPr>
      <w:pStyle w:val="a3"/>
      <w:jc w:val="center"/>
    </w:pPr>
  </w:p>
  <w:p w14:paraId="6C267F26" w14:textId="77777777" w:rsidR="00AA79F6" w:rsidRDefault="00AA79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85CD1"/>
    <w:multiLevelType w:val="multilevel"/>
    <w:tmpl w:val="1C344A16"/>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6DF2F78"/>
    <w:multiLevelType w:val="multilevel"/>
    <w:tmpl w:val="862475FA"/>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FCC0789"/>
    <w:multiLevelType w:val="multilevel"/>
    <w:tmpl w:val="648E05F4"/>
    <w:lvl w:ilvl="0">
      <w:start w:val="1"/>
      <w:numFmt w:val="bullet"/>
      <w:lvlText w:val=""/>
      <w:lvlJc w:val="left"/>
      <w:pPr>
        <w:tabs>
          <w:tab w:val="num" w:pos="831"/>
        </w:tabs>
        <w:ind w:left="831" w:hanging="360"/>
      </w:pPr>
      <w:rPr>
        <w:rFonts w:ascii="Symbol" w:hAnsi="Symbol" w:cs="Symbol" w:hint="default"/>
      </w:rPr>
    </w:lvl>
    <w:lvl w:ilvl="1">
      <w:start w:val="1"/>
      <w:numFmt w:val="bullet"/>
      <w:lvlText w:val="o"/>
      <w:lvlJc w:val="left"/>
      <w:pPr>
        <w:tabs>
          <w:tab w:val="num" w:pos="1511"/>
        </w:tabs>
        <w:ind w:left="1511" w:hanging="360"/>
      </w:pPr>
      <w:rPr>
        <w:rFonts w:ascii="Courier New" w:hAnsi="Courier New" w:cs="Courier New" w:hint="default"/>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3" w15:restartNumberingAfterBreak="0">
    <w:nsid w:val="2735567A"/>
    <w:multiLevelType w:val="multilevel"/>
    <w:tmpl w:val="B33212C2"/>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B4406B0"/>
    <w:multiLevelType w:val="hybridMultilevel"/>
    <w:tmpl w:val="7ABAB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B27B3F"/>
    <w:multiLevelType w:val="multilevel"/>
    <w:tmpl w:val="E2E62D9A"/>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E094AA3"/>
    <w:multiLevelType w:val="multilevel"/>
    <w:tmpl w:val="1DC205D8"/>
    <w:lvl w:ilvl="0">
      <w:start w:val="1"/>
      <w:numFmt w:val="bullet"/>
      <w:lvlText w:val=""/>
      <w:lvlJc w:val="left"/>
      <w:pPr>
        <w:tabs>
          <w:tab w:val="num" w:pos="831"/>
        </w:tabs>
        <w:ind w:left="831" w:hanging="360"/>
      </w:pPr>
      <w:rPr>
        <w:rFonts w:ascii="Symbol" w:hAnsi="Symbol" w:cs="Symbol" w:hint="default"/>
      </w:rPr>
    </w:lvl>
    <w:lvl w:ilvl="1">
      <w:start w:val="1"/>
      <w:numFmt w:val="bullet"/>
      <w:lvlText w:val="o"/>
      <w:lvlJc w:val="left"/>
      <w:pPr>
        <w:tabs>
          <w:tab w:val="num" w:pos="1511"/>
        </w:tabs>
        <w:ind w:left="1511" w:hanging="360"/>
      </w:pPr>
      <w:rPr>
        <w:rFonts w:ascii="Courier New" w:hAnsi="Courier New" w:cs="Courier New" w:hint="default"/>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7" w15:restartNumberingAfterBreak="0">
    <w:nsid w:val="36C97346"/>
    <w:multiLevelType w:val="multilevel"/>
    <w:tmpl w:val="315A8FC4"/>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0780AF7"/>
    <w:multiLevelType w:val="multilevel"/>
    <w:tmpl w:val="BC2EC1F0"/>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3D92445"/>
    <w:multiLevelType w:val="hybridMultilevel"/>
    <w:tmpl w:val="5AEC8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FB005E"/>
    <w:multiLevelType w:val="multilevel"/>
    <w:tmpl w:val="A3CEB086"/>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4B614BF"/>
    <w:multiLevelType w:val="multilevel"/>
    <w:tmpl w:val="3A5E8CC8"/>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B9D4EEC"/>
    <w:multiLevelType w:val="multilevel"/>
    <w:tmpl w:val="D6786708"/>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F00522B"/>
    <w:multiLevelType w:val="multilevel"/>
    <w:tmpl w:val="FB1E6AEC"/>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4F900C8"/>
    <w:multiLevelType w:val="multilevel"/>
    <w:tmpl w:val="733E831A"/>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B917422"/>
    <w:multiLevelType w:val="multilevel"/>
    <w:tmpl w:val="247E6B22"/>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B9F0483"/>
    <w:multiLevelType w:val="multilevel"/>
    <w:tmpl w:val="9CE695DE"/>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1CB4F54"/>
    <w:multiLevelType w:val="multilevel"/>
    <w:tmpl w:val="319C749E"/>
    <w:lvl w:ilvl="0">
      <w:start w:val="1"/>
      <w:numFmt w:val="bullet"/>
      <w:lvlText w:val=""/>
      <w:lvlJc w:val="left"/>
      <w:pPr>
        <w:tabs>
          <w:tab w:val="num" w:pos="760"/>
        </w:tabs>
        <w:ind w:left="7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12"/>
  </w:num>
  <w:num w:numId="3">
    <w:abstractNumId w:val="0"/>
  </w:num>
  <w:num w:numId="4">
    <w:abstractNumId w:val="13"/>
  </w:num>
  <w:num w:numId="5">
    <w:abstractNumId w:val="2"/>
  </w:num>
  <w:num w:numId="6">
    <w:abstractNumId w:val="15"/>
  </w:num>
  <w:num w:numId="7">
    <w:abstractNumId w:val="5"/>
  </w:num>
  <w:num w:numId="8">
    <w:abstractNumId w:val="16"/>
  </w:num>
  <w:num w:numId="9">
    <w:abstractNumId w:val="7"/>
  </w:num>
  <w:num w:numId="10">
    <w:abstractNumId w:val="14"/>
  </w:num>
  <w:num w:numId="11">
    <w:abstractNumId w:val="17"/>
  </w:num>
  <w:num w:numId="12">
    <w:abstractNumId w:val="1"/>
  </w:num>
  <w:num w:numId="13">
    <w:abstractNumId w:val="10"/>
  </w:num>
  <w:num w:numId="14">
    <w:abstractNumId w:val="11"/>
  </w:num>
  <w:num w:numId="15">
    <w:abstractNumId w:val="3"/>
  </w:num>
  <w:num w:numId="16">
    <w:abstractNumId w:val="6"/>
    <w:lvlOverride w:ilvl="0">
      <w:startOverride w:val="1"/>
    </w:lvlOverride>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20D"/>
    <w:rsid w:val="00034AC5"/>
    <w:rsid w:val="000833C1"/>
    <w:rsid w:val="000A3CF0"/>
    <w:rsid w:val="000B31DF"/>
    <w:rsid w:val="00117465"/>
    <w:rsid w:val="0012014E"/>
    <w:rsid w:val="0012204B"/>
    <w:rsid w:val="001E747D"/>
    <w:rsid w:val="00211F9D"/>
    <w:rsid w:val="002C7CD5"/>
    <w:rsid w:val="002F6C10"/>
    <w:rsid w:val="00314982"/>
    <w:rsid w:val="00317050"/>
    <w:rsid w:val="003C25E1"/>
    <w:rsid w:val="003E1763"/>
    <w:rsid w:val="00407B12"/>
    <w:rsid w:val="0045493C"/>
    <w:rsid w:val="004847F1"/>
    <w:rsid w:val="004B53A4"/>
    <w:rsid w:val="00500B97"/>
    <w:rsid w:val="00517C55"/>
    <w:rsid w:val="0053260E"/>
    <w:rsid w:val="005C2990"/>
    <w:rsid w:val="005D26FD"/>
    <w:rsid w:val="005E1598"/>
    <w:rsid w:val="00642BFA"/>
    <w:rsid w:val="00676C27"/>
    <w:rsid w:val="0069024C"/>
    <w:rsid w:val="006B620D"/>
    <w:rsid w:val="006D6735"/>
    <w:rsid w:val="00701352"/>
    <w:rsid w:val="00733608"/>
    <w:rsid w:val="0075162B"/>
    <w:rsid w:val="00815391"/>
    <w:rsid w:val="00823541"/>
    <w:rsid w:val="0085148C"/>
    <w:rsid w:val="008739E0"/>
    <w:rsid w:val="00893071"/>
    <w:rsid w:val="00913DB0"/>
    <w:rsid w:val="00AA79F6"/>
    <w:rsid w:val="00AB1C8C"/>
    <w:rsid w:val="00AB2F83"/>
    <w:rsid w:val="00AF50E1"/>
    <w:rsid w:val="00B135DD"/>
    <w:rsid w:val="00B47CCF"/>
    <w:rsid w:val="00B920A1"/>
    <w:rsid w:val="00C113A8"/>
    <w:rsid w:val="00C20CE2"/>
    <w:rsid w:val="00C836FE"/>
    <w:rsid w:val="00CB7835"/>
    <w:rsid w:val="00CC3FAC"/>
    <w:rsid w:val="00CF3DD8"/>
    <w:rsid w:val="00CF5976"/>
    <w:rsid w:val="00D34DA0"/>
    <w:rsid w:val="00D51C53"/>
    <w:rsid w:val="00DA1DA8"/>
    <w:rsid w:val="00E122F6"/>
    <w:rsid w:val="00E80C6A"/>
    <w:rsid w:val="00ED01E8"/>
    <w:rsid w:val="00EE630D"/>
    <w:rsid w:val="00F07390"/>
    <w:rsid w:val="00FD5BFB"/>
    <w:rsid w:val="00FD5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27AD4"/>
  <w15:docId w15:val="{BD356525-AC29-47D1-BEF4-4EFC96110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62B"/>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16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162B"/>
  </w:style>
  <w:style w:type="paragraph" w:styleId="a5">
    <w:name w:val="footer"/>
    <w:basedOn w:val="a"/>
    <w:link w:val="a6"/>
    <w:uiPriority w:val="99"/>
    <w:unhideWhenUsed/>
    <w:rsid w:val="007516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162B"/>
  </w:style>
  <w:style w:type="paragraph" w:styleId="a7">
    <w:name w:val="List Paragraph"/>
    <w:basedOn w:val="a"/>
    <w:uiPriority w:val="34"/>
    <w:qFormat/>
    <w:rsid w:val="007516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93428;fld=134;dst=100002" TargetMode="External"/><Relationship Id="rId13" Type="http://schemas.openxmlformats.org/officeDocument/2006/relationships/hyperlink" Target="tel:+74953109596"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consultantplus://offline/main?base=LAW;n=93428;fld=134;dst=100002" TargetMode="External"/><Relationship Id="rId12" Type="http://schemas.openxmlformats.org/officeDocument/2006/relationships/hyperlink" Target="tel:+74953109596"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74953109596"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tel:+7495310959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main?base=LAW;n=115582;fld=134;dst=100003" TargetMode="External"/><Relationship Id="rId14" Type="http://schemas.openxmlformats.org/officeDocument/2006/relationships/hyperlink" Target="tel:+749531095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28</Pages>
  <Words>9498</Words>
  <Characters>54141</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Соколовский Захар Сергеевич</dc:creator>
  <cp:keywords/>
  <dc:description/>
  <cp:lastModifiedBy>Вилков Александр Владимирович</cp:lastModifiedBy>
  <cp:revision>44</cp:revision>
  <dcterms:created xsi:type="dcterms:W3CDTF">2021-12-29T06:17:00Z</dcterms:created>
  <dcterms:modified xsi:type="dcterms:W3CDTF">2023-11-15T06:03:00Z</dcterms:modified>
</cp:coreProperties>
</file>